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C7" w:rsidRDefault="0064619C" w:rsidP="00E51CC7">
      <w:pPr>
        <w:jc w:val="center"/>
        <w:rPr>
          <w:b/>
          <w:sz w:val="28"/>
          <w:szCs w:val="28"/>
        </w:rPr>
      </w:pPr>
      <w:r w:rsidRPr="00501413">
        <w:rPr>
          <w:b/>
          <w:sz w:val="28"/>
          <w:szCs w:val="28"/>
        </w:rPr>
        <w:t>ПРОТОКОЛ</w:t>
      </w:r>
      <w:r w:rsidR="00D163A7">
        <w:rPr>
          <w:b/>
          <w:sz w:val="28"/>
          <w:szCs w:val="28"/>
        </w:rPr>
        <w:t xml:space="preserve"> № 5</w:t>
      </w:r>
    </w:p>
    <w:p w:rsidR="00D163A7" w:rsidRPr="00D163A7" w:rsidRDefault="00D163A7" w:rsidP="00D163A7">
      <w:pPr>
        <w:jc w:val="center"/>
        <w:rPr>
          <w:sz w:val="28"/>
          <w:szCs w:val="28"/>
        </w:rPr>
      </w:pPr>
      <w:r w:rsidRPr="00D163A7">
        <w:rPr>
          <w:sz w:val="28"/>
          <w:szCs w:val="28"/>
        </w:rPr>
        <w:t xml:space="preserve">заседания комиссии Ханты-Мансийского района по подготовке и проведению Всероссийской переписи населения 2020 года </w:t>
      </w:r>
    </w:p>
    <w:p w:rsidR="003F4187" w:rsidRPr="00501413" w:rsidRDefault="003F4187" w:rsidP="00E51CC7">
      <w:pPr>
        <w:rPr>
          <w:b/>
          <w:sz w:val="28"/>
          <w:szCs w:val="28"/>
        </w:rPr>
      </w:pPr>
    </w:p>
    <w:p w:rsidR="003F4187" w:rsidRPr="00501413" w:rsidRDefault="00E51CC7" w:rsidP="00E51715">
      <w:pPr>
        <w:rPr>
          <w:sz w:val="28"/>
          <w:szCs w:val="28"/>
        </w:rPr>
      </w:pPr>
      <w:r w:rsidRPr="00501413">
        <w:rPr>
          <w:sz w:val="28"/>
          <w:szCs w:val="28"/>
        </w:rPr>
        <w:t>г. Ханты-Мансийск</w:t>
      </w:r>
      <w:r>
        <w:rPr>
          <w:sz w:val="28"/>
          <w:szCs w:val="28"/>
        </w:rPr>
        <w:t xml:space="preserve">                           </w:t>
      </w:r>
      <w:r w:rsidR="00D163A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1</w:t>
      </w:r>
      <w:r w:rsidR="00D163A7">
        <w:rPr>
          <w:sz w:val="28"/>
          <w:szCs w:val="28"/>
        </w:rPr>
        <w:t>0</w:t>
      </w:r>
      <w:r w:rsidR="00E45B52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E45B52">
        <w:rPr>
          <w:sz w:val="28"/>
          <w:szCs w:val="28"/>
        </w:rPr>
        <w:t xml:space="preserve"> 2020</w:t>
      </w:r>
      <w:r w:rsidR="0064619C" w:rsidRPr="00501413">
        <w:rPr>
          <w:sz w:val="28"/>
          <w:szCs w:val="28"/>
        </w:rPr>
        <w:t xml:space="preserve"> года                                                       </w:t>
      </w:r>
      <w:r>
        <w:rPr>
          <w:sz w:val="28"/>
          <w:szCs w:val="28"/>
        </w:rPr>
        <w:t xml:space="preserve">                             </w:t>
      </w:r>
    </w:p>
    <w:tbl>
      <w:tblPr>
        <w:tblStyle w:val="a5"/>
        <w:tblW w:w="91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63"/>
        <w:gridCol w:w="465"/>
        <w:gridCol w:w="5352"/>
      </w:tblGrid>
      <w:tr w:rsidR="003F4187" w:rsidRPr="00501413" w:rsidTr="000D4AF6">
        <w:tc>
          <w:tcPr>
            <w:tcW w:w="3363" w:type="dxa"/>
            <w:shd w:val="clear" w:color="auto" w:fill="auto"/>
          </w:tcPr>
          <w:p w:rsidR="003F4187" w:rsidRPr="00501413" w:rsidRDefault="003F4187" w:rsidP="001232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auto"/>
          </w:tcPr>
          <w:p w:rsidR="003F4187" w:rsidRPr="00501413" w:rsidRDefault="003F4187" w:rsidP="00E5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3F4187" w:rsidRPr="00501413" w:rsidRDefault="003F4187" w:rsidP="00E51715">
            <w:pPr>
              <w:jc w:val="both"/>
              <w:rPr>
                <w:sz w:val="28"/>
                <w:szCs w:val="28"/>
              </w:rPr>
            </w:pPr>
          </w:p>
        </w:tc>
      </w:tr>
      <w:tr w:rsidR="003F4187" w:rsidRPr="00501413" w:rsidTr="000D4AF6">
        <w:tc>
          <w:tcPr>
            <w:tcW w:w="3363" w:type="dxa"/>
            <w:shd w:val="clear" w:color="auto" w:fill="auto"/>
          </w:tcPr>
          <w:p w:rsidR="001232DF" w:rsidRDefault="0064619C" w:rsidP="00E51715">
            <w:pPr>
              <w:rPr>
                <w:sz w:val="28"/>
                <w:szCs w:val="28"/>
              </w:rPr>
            </w:pPr>
            <w:proofErr w:type="spellStart"/>
            <w:r w:rsidRPr="00501413">
              <w:rPr>
                <w:sz w:val="28"/>
                <w:szCs w:val="28"/>
              </w:rPr>
              <w:t>Минулин</w:t>
            </w:r>
            <w:proofErr w:type="spellEnd"/>
          </w:p>
          <w:p w:rsidR="003F4187" w:rsidRPr="00501413" w:rsidRDefault="0064619C" w:rsidP="00E51715">
            <w:pPr>
              <w:rPr>
                <w:sz w:val="28"/>
                <w:szCs w:val="28"/>
              </w:rPr>
            </w:pPr>
            <w:r w:rsidRPr="00501413">
              <w:rPr>
                <w:sz w:val="28"/>
                <w:szCs w:val="28"/>
              </w:rPr>
              <w:t xml:space="preserve">Кирилл </w:t>
            </w:r>
            <w:proofErr w:type="spellStart"/>
            <w:r w:rsidRPr="00501413">
              <w:rPr>
                <w:sz w:val="28"/>
                <w:szCs w:val="28"/>
              </w:rPr>
              <w:t>Равильевич</w:t>
            </w:r>
            <w:proofErr w:type="spellEnd"/>
          </w:p>
          <w:p w:rsidR="003F4187" w:rsidRPr="00501413" w:rsidRDefault="003F4187" w:rsidP="00E5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auto"/>
          </w:tcPr>
          <w:p w:rsidR="003F4187" w:rsidRPr="00501413" w:rsidRDefault="0064619C" w:rsidP="00E51715">
            <w:pPr>
              <w:jc w:val="both"/>
              <w:rPr>
                <w:sz w:val="28"/>
                <w:szCs w:val="28"/>
              </w:rPr>
            </w:pPr>
            <w:r w:rsidRPr="00501413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3F4187" w:rsidRPr="00501413" w:rsidRDefault="0064619C" w:rsidP="00D163A7">
            <w:pPr>
              <w:jc w:val="both"/>
              <w:rPr>
                <w:sz w:val="28"/>
                <w:szCs w:val="28"/>
              </w:rPr>
            </w:pPr>
            <w:r w:rsidRPr="00501413">
              <w:rPr>
                <w:sz w:val="28"/>
                <w:szCs w:val="28"/>
              </w:rPr>
              <w:t xml:space="preserve">глава Ханты-Мансийского района, </w:t>
            </w:r>
            <w:r w:rsidR="00E45B52">
              <w:rPr>
                <w:sz w:val="28"/>
                <w:szCs w:val="28"/>
              </w:rPr>
              <w:t xml:space="preserve">председатель </w:t>
            </w:r>
            <w:r w:rsidR="00D163A7">
              <w:rPr>
                <w:sz w:val="28"/>
                <w:szCs w:val="28"/>
              </w:rPr>
              <w:t>Комиссии</w:t>
            </w:r>
          </w:p>
        </w:tc>
      </w:tr>
    </w:tbl>
    <w:p w:rsidR="003F4187" w:rsidRPr="00D163A7" w:rsidRDefault="0064619C" w:rsidP="00D163A7">
      <w:pPr>
        <w:tabs>
          <w:tab w:val="left" w:pos="2586"/>
        </w:tabs>
        <w:jc w:val="center"/>
        <w:rPr>
          <w:b/>
          <w:sz w:val="28"/>
          <w:szCs w:val="28"/>
        </w:rPr>
      </w:pPr>
      <w:r w:rsidRPr="00E45B52">
        <w:rPr>
          <w:b/>
          <w:sz w:val="28"/>
          <w:szCs w:val="28"/>
        </w:rPr>
        <w:t>Рассматриваемые вопросы:</w:t>
      </w:r>
    </w:p>
    <w:p w:rsidR="00D163A7" w:rsidRPr="00D163A7" w:rsidRDefault="00D163A7" w:rsidP="00D163A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D163A7">
        <w:rPr>
          <w:sz w:val="28"/>
          <w:szCs w:val="28"/>
        </w:rPr>
        <w:t>Об устранении выявленных недостатков в адресном хозяйстве в сельских поселениях, организации контроля.</w:t>
      </w:r>
    </w:p>
    <w:p w:rsidR="00D163A7" w:rsidRPr="00D163A7" w:rsidRDefault="00D163A7" w:rsidP="00D163A7">
      <w:pPr>
        <w:tabs>
          <w:tab w:val="left" w:pos="1134"/>
        </w:tabs>
        <w:jc w:val="both"/>
        <w:rPr>
          <w:sz w:val="28"/>
          <w:szCs w:val="28"/>
        </w:rPr>
      </w:pPr>
      <w:r w:rsidRPr="00D163A7">
        <w:rPr>
          <w:sz w:val="28"/>
          <w:szCs w:val="28"/>
        </w:rPr>
        <w:t xml:space="preserve">          2. Об оказании содействия органам статистики в подборе временного персонала в 2020 году.</w:t>
      </w:r>
    </w:p>
    <w:p w:rsidR="00D163A7" w:rsidRPr="00D163A7" w:rsidRDefault="00D163A7" w:rsidP="00D163A7">
      <w:pPr>
        <w:ind w:firstLine="709"/>
        <w:jc w:val="both"/>
        <w:outlineLvl w:val="0"/>
        <w:rPr>
          <w:sz w:val="28"/>
          <w:szCs w:val="28"/>
        </w:rPr>
      </w:pPr>
      <w:r w:rsidRPr="00D163A7">
        <w:rPr>
          <w:sz w:val="28"/>
          <w:szCs w:val="28"/>
        </w:rPr>
        <w:t>3. Об исполнении Протокола заседания комиссии Ханты-Мансийского района по подготовке и проведению Всероссийской переписи населения 2020 года от 27 января 2020 года.</w:t>
      </w:r>
    </w:p>
    <w:p w:rsidR="006F5C19" w:rsidRPr="00E51CC7" w:rsidRDefault="006F5C19" w:rsidP="00E51CC7">
      <w:pPr>
        <w:tabs>
          <w:tab w:val="left" w:pos="284"/>
          <w:tab w:val="left" w:pos="567"/>
          <w:tab w:val="left" w:pos="709"/>
          <w:tab w:val="left" w:pos="851"/>
        </w:tabs>
        <w:contextualSpacing/>
        <w:jc w:val="both"/>
        <w:rPr>
          <w:color w:val="000000"/>
          <w:sz w:val="28"/>
          <w:szCs w:val="28"/>
        </w:rPr>
      </w:pPr>
    </w:p>
    <w:p w:rsidR="00D163A7" w:rsidRPr="00D163A7" w:rsidRDefault="00D163A7" w:rsidP="00D163A7">
      <w:pPr>
        <w:pBdr>
          <w:bottom w:val="single" w:sz="4" w:space="1" w:color="auto"/>
        </w:pBdr>
        <w:tabs>
          <w:tab w:val="left" w:pos="1134"/>
        </w:tabs>
        <w:jc w:val="center"/>
        <w:rPr>
          <w:sz w:val="28"/>
          <w:szCs w:val="28"/>
        </w:rPr>
      </w:pPr>
      <w:r w:rsidRPr="00D163A7">
        <w:rPr>
          <w:sz w:val="28"/>
          <w:szCs w:val="28"/>
        </w:rPr>
        <w:t>1. Об устранении выявленных недостатков в адресном хозяйстве в сельских поселениях, организации контроля</w:t>
      </w:r>
    </w:p>
    <w:p w:rsidR="00D163A7" w:rsidRPr="00D163A7" w:rsidRDefault="00D163A7" w:rsidP="00D163A7">
      <w:pPr>
        <w:ind w:firstLine="708"/>
        <w:jc w:val="center"/>
        <w:rPr>
          <w:bCs/>
          <w:sz w:val="28"/>
          <w:szCs w:val="28"/>
        </w:rPr>
      </w:pPr>
      <w:proofErr w:type="gramStart"/>
      <w:r w:rsidRPr="00D163A7">
        <w:rPr>
          <w:bCs/>
          <w:sz w:val="28"/>
          <w:szCs w:val="28"/>
        </w:rPr>
        <w:t xml:space="preserve">(Юдина Н.А., Саламаха Н.Д., Мамонтова Е.В., </w:t>
      </w:r>
      <w:proofErr w:type="spellStart"/>
      <w:r w:rsidRPr="00D163A7">
        <w:rPr>
          <w:bCs/>
          <w:sz w:val="28"/>
          <w:szCs w:val="28"/>
        </w:rPr>
        <w:t>Минулин</w:t>
      </w:r>
      <w:proofErr w:type="spellEnd"/>
      <w:r w:rsidRPr="00D163A7">
        <w:rPr>
          <w:bCs/>
          <w:sz w:val="28"/>
          <w:szCs w:val="28"/>
        </w:rPr>
        <w:t xml:space="preserve"> К.Р., </w:t>
      </w:r>
      <w:proofErr w:type="gramEnd"/>
    </w:p>
    <w:p w:rsidR="00D163A7" w:rsidRPr="00D163A7" w:rsidRDefault="00D163A7" w:rsidP="00D163A7">
      <w:pPr>
        <w:ind w:firstLine="708"/>
        <w:jc w:val="center"/>
        <w:rPr>
          <w:bCs/>
          <w:sz w:val="28"/>
          <w:szCs w:val="28"/>
        </w:rPr>
      </w:pPr>
      <w:proofErr w:type="spellStart"/>
      <w:r w:rsidRPr="00D163A7">
        <w:rPr>
          <w:bCs/>
          <w:sz w:val="28"/>
          <w:szCs w:val="28"/>
        </w:rPr>
        <w:t>Стадлер</w:t>
      </w:r>
      <w:proofErr w:type="spellEnd"/>
      <w:r w:rsidRPr="00D163A7">
        <w:rPr>
          <w:bCs/>
          <w:sz w:val="28"/>
          <w:szCs w:val="28"/>
        </w:rPr>
        <w:t xml:space="preserve"> Р.И., Конева Н.Н.)</w:t>
      </w:r>
    </w:p>
    <w:p w:rsidR="00D163A7" w:rsidRPr="00D163A7" w:rsidRDefault="00D163A7" w:rsidP="00D163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163A7">
        <w:rPr>
          <w:rFonts w:eastAsia="Calibri"/>
          <w:sz w:val="28"/>
          <w:szCs w:val="28"/>
          <w:lang w:eastAsia="en-US"/>
        </w:rPr>
        <w:t>В</w:t>
      </w:r>
      <w:proofErr w:type="gramEnd"/>
      <w:r w:rsidRPr="00D163A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163A7">
        <w:rPr>
          <w:rFonts w:eastAsia="Calibri"/>
          <w:sz w:val="28"/>
          <w:szCs w:val="28"/>
          <w:lang w:eastAsia="en-US"/>
        </w:rPr>
        <w:t>Ханты-Мансийском</w:t>
      </w:r>
      <w:proofErr w:type="gramEnd"/>
      <w:r w:rsidRPr="00D163A7">
        <w:rPr>
          <w:rFonts w:eastAsia="Calibri"/>
          <w:sz w:val="28"/>
          <w:szCs w:val="28"/>
          <w:lang w:eastAsia="en-US"/>
        </w:rPr>
        <w:t xml:space="preserve"> районе расположено 29 населенных пунктов с общей численностью по данным Росстата на 01.01.2019 года  20 000 человек. Однако, по данным актуализации </w:t>
      </w:r>
      <w:proofErr w:type="gramStart"/>
      <w:r w:rsidRPr="00D163A7">
        <w:rPr>
          <w:rFonts w:eastAsia="Calibri"/>
          <w:sz w:val="28"/>
          <w:szCs w:val="28"/>
          <w:lang w:eastAsia="en-US"/>
        </w:rPr>
        <w:t>в</w:t>
      </w:r>
      <w:proofErr w:type="gramEnd"/>
      <w:r w:rsidRPr="00D163A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163A7">
        <w:rPr>
          <w:rFonts w:eastAsia="Calibri"/>
          <w:sz w:val="28"/>
          <w:szCs w:val="28"/>
          <w:lang w:eastAsia="en-US"/>
        </w:rPr>
        <w:t>АС</w:t>
      </w:r>
      <w:proofErr w:type="gramEnd"/>
      <w:r w:rsidRPr="00D163A7">
        <w:rPr>
          <w:rFonts w:eastAsia="Calibri"/>
          <w:sz w:val="28"/>
          <w:szCs w:val="28"/>
          <w:lang w:eastAsia="en-US"/>
        </w:rPr>
        <w:t xml:space="preserve"> ВПН после регистраторского обхода – 18 752 человека. Из 29 населенных пунктов – 23 </w:t>
      </w:r>
      <w:proofErr w:type="gramStart"/>
      <w:r w:rsidRPr="00D163A7">
        <w:rPr>
          <w:rFonts w:eastAsia="Calibri"/>
          <w:sz w:val="28"/>
          <w:szCs w:val="28"/>
          <w:lang w:eastAsia="en-US"/>
        </w:rPr>
        <w:t>отнесены</w:t>
      </w:r>
      <w:proofErr w:type="gramEnd"/>
      <w:r w:rsidRPr="00D163A7">
        <w:rPr>
          <w:rFonts w:eastAsia="Calibri"/>
          <w:sz w:val="28"/>
          <w:szCs w:val="28"/>
          <w:lang w:eastAsia="en-US"/>
        </w:rPr>
        <w:t xml:space="preserve"> к отдаленным местностям и труднодоступным территориям (далее ОМ и ТДР). </w:t>
      </w:r>
    </w:p>
    <w:p w:rsidR="00D163A7" w:rsidRPr="00D163A7" w:rsidRDefault="00D163A7" w:rsidP="00D163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63A7">
        <w:rPr>
          <w:rFonts w:eastAsia="Calibri"/>
          <w:sz w:val="28"/>
          <w:szCs w:val="28"/>
          <w:lang w:eastAsia="en-US"/>
        </w:rPr>
        <w:t xml:space="preserve">В период регистраторского обхода, проведенного с 26.08.2019 по 26.09.2019, были выявлены нарушения в уличном и адресном хозяйстве населенных пунктов Ханты-Мансийского района. </w:t>
      </w:r>
    </w:p>
    <w:p w:rsidR="00D163A7" w:rsidRPr="00D163A7" w:rsidRDefault="00D163A7" w:rsidP="00D163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63A7">
        <w:rPr>
          <w:rFonts w:eastAsia="Calibri"/>
          <w:sz w:val="28"/>
          <w:szCs w:val="28"/>
          <w:lang w:eastAsia="en-US"/>
        </w:rPr>
        <w:t>По состоянию на 28.11.2019, на основании актов проверок уличного и адресного хозяйства, представленных ответственными специалистами по вопросам переписи сельских поселений, общее количество отсутствия табличек с названиями улиц, проездов, проулков составляло 36 единиц, номеров домов – 153, номеров подъездов, квартир – 50. Срок устранения был установлен до 31.03.2020.</w:t>
      </w:r>
    </w:p>
    <w:p w:rsidR="00D163A7" w:rsidRPr="00D163A7" w:rsidRDefault="00D163A7" w:rsidP="00D163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63A7">
        <w:rPr>
          <w:rFonts w:eastAsia="Calibri"/>
          <w:sz w:val="28"/>
          <w:szCs w:val="28"/>
          <w:lang w:eastAsia="en-US"/>
        </w:rPr>
        <w:t xml:space="preserve">В ходе проведения проверок по устранению нарушений в период с 01.12.2019 по 31.05.2020, общее количество 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неустраненных</w:t>
      </w:r>
      <w:proofErr w:type="spellEnd"/>
      <w:r w:rsidRPr="00D163A7">
        <w:rPr>
          <w:rFonts w:eastAsia="Calibri"/>
          <w:sz w:val="28"/>
          <w:szCs w:val="28"/>
          <w:lang w:eastAsia="en-US"/>
        </w:rPr>
        <w:t xml:space="preserve"> замечаний составило по отсутствию табличек с названиями улиц, проездов, проулков – 35, номеров домов – 96, номеров подъездов, квартир – 26 в сельских поселениях. Данные нарушения сложились по сельским поселениям 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Нялинское</w:t>
      </w:r>
      <w:proofErr w:type="spellEnd"/>
      <w:r w:rsidRPr="00D163A7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Луговской</w:t>
      </w:r>
      <w:proofErr w:type="spellEnd"/>
      <w:r w:rsidRPr="00D163A7">
        <w:rPr>
          <w:rFonts w:eastAsia="Calibri"/>
          <w:sz w:val="28"/>
          <w:szCs w:val="28"/>
          <w:lang w:eastAsia="en-US"/>
        </w:rPr>
        <w:t xml:space="preserve">. </w:t>
      </w:r>
    </w:p>
    <w:p w:rsidR="00D163A7" w:rsidRDefault="00D163A7" w:rsidP="00D163A7">
      <w:pPr>
        <w:tabs>
          <w:tab w:val="left" w:pos="0"/>
        </w:tabs>
        <w:jc w:val="both"/>
        <w:outlineLvl w:val="0"/>
        <w:rPr>
          <w:b/>
          <w:color w:val="FF0000"/>
          <w:sz w:val="28"/>
          <w:szCs w:val="28"/>
        </w:rPr>
      </w:pPr>
      <w:r w:rsidRPr="00D163A7">
        <w:rPr>
          <w:b/>
          <w:color w:val="FF0000"/>
          <w:sz w:val="28"/>
          <w:szCs w:val="28"/>
        </w:rPr>
        <w:tab/>
      </w:r>
    </w:p>
    <w:p w:rsidR="00D163A7" w:rsidRPr="00D163A7" w:rsidRDefault="00D163A7" w:rsidP="00D163A7">
      <w:pPr>
        <w:tabs>
          <w:tab w:val="left" w:pos="0"/>
        </w:tabs>
        <w:jc w:val="both"/>
        <w:outlineLvl w:val="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ab/>
      </w:r>
      <w:r w:rsidRPr="00D163A7">
        <w:rPr>
          <w:b/>
          <w:sz w:val="28"/>
          <w:szCs w:val="28"/>
        </w:rPr>
        <w:t>Решили:</w:t>
      </w:r>
    </w:p>
    <w:p w:rsidR="00D163A7" w:rsidRPr="00D163A7" w:rsidRDefault="00D163A7" w:rsidP="00D163A7">
      <w:pPr>
        <w:numPr>
          <w:ilvl w:val="1"/>
          <w:numId w:val="5"/>
        </w:numPr>
        <w:tabs>
          <w:tab w:val="left" w:pos="0"/>
        </w:tabs>
        <w:contextualSpacing/>
        <w:jc w:val="both"/>
        <w:outlineLvl w:val="0"/>
        <w:rPr>
          <w:sz w:val="28"/>
          <w:szCs w:val="28"/>
        </w:rPr>
      </w:pPr>
      <w:r w:rsidRPr="00D163A7">
        <w:rPr>
          <w:sz w:val="28"/>
          <w:szCs w:val="28"/>
        </w:rPr>
        <w:t>Информацию принять к сведению.</w:t>
      </w:r>
    </w:p>
    <w:p w:rsidR="00D163A7" w:rsidRPr="00D163A7" w:rsidRDefault="00D163A7" w:rsidP="00D163A7">
      <w:pPr>
        <w:numPr>
          <w:ilvl w:val="1"/>
          <w:numId w:val="5"/>
        </w:numPr>
        <w:tabs>
          <w:tab w:val="left" w:pos="0"/>
        </w:tabs>
        <w:contextualSpacing/>
        <w:jc w:val="both"/>
        <w:outlineLvl w:val="0"/>
        <w:rPr>
          <w:sz w:val="28"/>
          <w:szCs w:val="28"/>
        </w:rPr>
      </w:pPr>
      <w:r w:rsidRPr="00D163A7">
        <w:rPr>
          <w:sz w:val="28"/>
          <w:szCs w:val="28"/>
        </w:rPr>
        <w:t xml:space="preserve">Главе   сельского   поселения </w:t>
      </w:r>
      <w:proofErr w:type="spellStart"/>
      <w:r w:rsidRPr="00D163A7">
        <w:rPr>
          <w:sz w:val="28"/>
          <w:szCs w:val="28"/>
        </w:rPr>
        <w:t>Нялинское</w:t>
      </w:r>
      <w:proofErr w:type="spellEnd"/>
      <w:r w:rsidRPr="00D163A7">
        <w:rPr>
          <w:sz w:val="28"/>
          <w:szCs w:val="28"/>
        </w:rPr>
        <w:t xml:space="preserve"> (Е.В. Мамонтова)  и  главе</w:t>
      </w:r>
    </w:p>
    <w:p w:rsidR="00D163A7" w:rsidRPr="00D163A7" w:rsidRDefault="00D163A7" w:rsidP="00D163A7">
      <w:pPr>
        <w:contextualSpacing/>
        <w:jc w:val="both"/>
        <w:rPr>
          <w:sz w:val="28"/>
          <w:szCs w:val="28"/>
        </w:rPr>
      </w:pPr>
      <w:r w:rsidRPr="00D163A7">
        <w:rPr>
          <w:sz w:val="28"/>
          <w:szCs w:val="28"/>
        </w:rPr>
        <w:t xml:space="preserve">сельского поселения </w:t>
      </w:r>
      <w:proofErr w:type="spellStart"/>
      <w:r w:rsidRPr="00D163A7">
        <w:rPr>
          <w:sz w:val="28"/>
          <w:szCs w:val="28"/>
        </w:rPr>
        <w:t>Луговской</w:t>
      </w:r>
      <w:proofErr w:type="spellEnd"/>
      <w:r w:rsidRPr="00D163A7">
        <w:rPr>
          <w:sz w:val="28"/>
          <w:szCs w:val="28"/>
        </w:rPr>
        <w:t xml:space="preserve"> (Н.В. </w:t>
      </w:r>
      <w:proofErr w:type="spellStart"/>
      <w:r w:rsidRPr="00D163A7">
        <w:rPr>
          <w:sz w:val="28"/>
          <w:szCs w:val="28"/>
        </w:rPr>
        <w:t>Веретельников</w:t>
      </w:r>
      <w:proofErr w:type="spellEnd"/>
      <w:r w:rsidRPr="00D163A7">
        <w:rPr>
          <w:sz w:val="28"/>
          <w:szCs w:val="28"/>
        </w:rPr>
        <w:t xml:space="preserve">) устранить нарушения в адресном хозяйстве  и направить  </w:t>
      </w:r>
      <w:r w:rsidRPr="00D163A7">
        <w:rPr>
          <w:rFonts w:eastAsia="Calibri"/>
          <w:sz w:val="28"/>
          <w:szCs w:val="28"/>
          <w:lang w:eastAsia="en-US"/>
        </w:rPr>
        <w:t xml:space="preserve">Управление Федеральной службы государственной статистики по Тюменской области, ХМАО-Югре и Ямало-Ненецкому автономному округу (Н.Ф. 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Менова</w:t>
      </w:r>
      <w:proofErr w:type="spellEnd"/>
      <w:r w:rsidRPr="00D163A7">
        <w:rPr>
          <w:rFonts w:eastAsia="Calibri"/>
          <w:sz w:val="28"/>
          <w:szCs w:val="28"/>
          <w:lang w:eastAsia="en-US"/>
        </w:rPr>
        <w:t>) и отдел по работе с сельскими поселениями администрации Ханты-Мансийского района соответствующие акты проверок уличного и адресного хозяйства.</w:t>
      </w:r>
    </w:p>
    <w:p w:rsidR="00D163A7" w:rsidRPr="00D163A7" w:rsidRDefault="00D163A7" w:rsidP="00D163A7">
      <w:pPr>
        <w:tabs>
          <w:tab w:val="left" w:pos="0"/>
        </w:tabs>
        <w:jc w:val="both"/>
        <w:outlineLvl w:val="0"/>
        <w:rPr>
          <w:b/>
          <w:sz w:val="28"/>
          <w:szCs w:val="28"/>
        </w:rPr>
      </w:pPr>
      <w:r w:rsidRPr="00D163A7">
        <w:rPr>
          <w:sz w:val="28"/>
          <w:szCs w:val="28"/>
        </w:rPr>
        <w:tab/>
      </w:r>
      <w:r w:rsidRPr="00D163A7">
        <w:rPr>
          <w:b/>
          <w:sz w:val="28"/>
          <w:szCs w:val="28"/>
        </w:rPr>
        <w:t>Срок: до 01 июля 2020 года.</w:t>
      </w:r>
    </w:p>
    <w:p w:rsidR="00D163A7" w:rsidRPr="00D163A7" w:rsidRDefault="00D163A7" w:rsidP="00D163A7">
      <w:pPr>
        <w:tabs>
          <w:tab w:val="left" w:pos="0"/>
        </w:tabs>
        <w:contextualSpacing/>
        <w:outlineLvl w:val="0"/>
        <w:rPr>
          <w:color w:val="FF0000"/>
          <w:sz w:val="28"/>
          <w:szCs w:val="28"/>
        </w:rPr>
      </w:pPr>
    </w:p>
    <w:p w:rsidR="00D163A7" w:rsidRPr="00D163A7" w:rsidRDefault="00D163A7" w:rsidP="00D163A7">
      <w:pPr>
        <w:pStyle w:val="a6"/>
        <w:numPr>
          <w:ilvl w:val="0"/>
          <w:numId w:val="5"/>
        </w:numPr>
        <w:tabs>
          <w:tab w:val="left" w:pos="0"/>
        </w:tabs>
        <w:jc w:val="center"/>
        <w:outlineLvl w:val="0"/>
        <w:rPr>
          <w:sz w:val="28"/>
          <w:szCs w:val="28"/>
        </w:rPr>
      </w:pPr>
      <w:r w:rsidRPr="00D163A7">
        <w:rPr>
          <w:sz w:val="28"/>
          <w:szCs w:val="28"/>
        </w:rPr>
        <w:t xml:space="preserve">Об оказании содействия органам статистики в подборе </w:t>
      </w:r>
    </w:p>
    <w:p w:rsidR="00D163A7" w:rsidRPr="00D163A7" w:rsidRDefault="00D163A7" w:rsidP="00D163A7">
      <w:pPr>
        <w:pStyle w:val="a6"/>
        <w:tabs>
          <w:tab w:val="left" w:pos="0"/>
        </w:tabs>
        <w:ind w:left="525"/>
        <w:jc w:val="center"/>
        <w:outlineLvl w:val="0"/>
        <w:rPr>
          <w:sz w:val="28"/>
          <w:szCs w:val="28"/>
        </w:rPr>
      </w:pPr>
      <w:r w:rsidRPr="00D163A7">
        <w:rPr>
          <w:sz w:val="28"/>
          <w:szCs w:val="28"/>
        </w:rPr>
        <w:t>временного персонала в 2020 году</w:t>
      </w:r>
    </w:p>
    <w:p w:rsidR="00D163A7" w:rsidRPr="00D163A7" w:rsidRDefault="00D163A7" w:rsidP="00D163A7">
      <w:pPr>
        <w:pBdr>
          <w:top w:val="single" w:sz="4" w:space="1" w:color="auto"/>
        </w:pBdr>
        <w:tabs>
          <w:tab w:val="left" w:pos="0"/>
        </w:tabs>
        <w:jc w:val="center"/>
        <w:outlineLvl w:val="0"/>
        <w:rPr>
          <w:sz w:val="28"/>
          <w:szCs w:val="28"/>
        </w:rPr>
      </w:pPr>
      <w:r w:rsidRPr="00D163A7">
        <w:rPr>
          <w:sz w:val="28"/>
          <w:szCs w:val="28"/>
        </w:rPr>
        <w:t xml:space="preserve">(Юдина Н.А., </w:t>
      </w:r>
      <w:proofErr w:type="spellStart"/>
      <w:r w:rsidRPr="00D163A7">
        <w:rPr>
          <w:sz w:val="28"/>
          <w:szCs w:val="28"/>
        </w:rPr>
        <w:t>Минулин</w:t>
      </w:r>
      <w:proofErr w:type="spellEnd"/>
      <w:r w:rsidRPr="00D163A7">
        <w:rPr>
          <w:sz w:val="28"/>
          <w:szCs w:val="28"/>
        </w:rPr>
        <w:t xml:space="preserve"> К.Р., Попов В.А., Конева Н.Н.)</w:t>
      </w:r>
    </w:p>
    <w:p w:rsidR="00D163A7" w:rsidRPr="00D163A7" w:rsidRDefault="00D163A7" w:rsidP="00D163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63A7">
        <w:rPr>
          <w:rFonts w:eastAsia="Calibri"/>
          <w:sz w:val="28"/>
          <w:szCs w:val="28"/>
          <w:lang w:eastAsia="en-US"/>
        </w:rPr>
        <w:t xml:space="preserve">Срок проведения общей переписи в 6 населенных пунктах Ханты-Мансийского района определен с 01 по 30 апреля 2021 года. Перепись населения в ОМ и ТДР будет проводиться ранее общеустановленных сроков,  ориентировочно в период с 01 февраля по 03 марта 2021 года. </w:t>
      </w:r>
    </w:p>
    <w:p w:rsidR="00D163A7" w:rsidRPr="00D163A7" w:rsidRDefault="00D163A7" w:rsidP="00D163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63A7">
        <w:rPr>
          <w:rFonts w:eastAsia="Calibri"/>
          <w:sz w:val="28"/>
          <w:szCs w:val="28"/>
          <w:lang w:eastAsia="en-US"/>
        </w:rPr>
        <w:t xml:space="preserve">Согласно организационному плану переписного районирования, в Ханты-Мансийском районе создано 9 переписных участков (из них 1 </w:t>
      </w:r>
      <w:proofErr w:type="gramStart"/>
      <w:r w:rsidRPr="00D163A7">
        <w:rPr>
          <w:rFonts w:eastAsia="Calibri"/>
          <w:sz w:val="28"/>
          <w:szCs w:val="28"/>
          <w:lang w:eastAsia="en-US"/>
        </w:rPr>
        <w:t>условный</w:t>
      </w:r>
      <w:proofErr w:type="gramEnd"/>
      <w:r w:rsidRPr="00D163A7">
        <w:rPr>
          <w:rFonts w:eastAsia="Calibri"/>
          <w:sz w:val="28"/>
          <w:szCs w:val="28"/>
          <w:lang w:eastAsia="en-US"/>
        </w:rPr>
        <w:t xml:space="preserve">), 59 счетных участков (из них 20 условных) и 9 стационарных участков. </w:t>
      </w:r>
    </w:p>
    <w:p w:rsidR="00D163A7" w:rsidRPr="00D163A7" w:rsidRDefault="00D163A7" w:rsidP="00D163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63A7">
        <w:rPr>
          <w:rFonts w:eastAsia="Calibri"/>
          <w:sz w:val="28"/>
          <w:szCs w:val="28"/>
          <w:lang w:eastAsia="en-US"/>
        </w:rPr>
        <w:t>Размещение переписных участков (ПУ), стационарных участков (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СтУ</w:t>
      </w:r>
      <w:proofErr w:type="spellEnd"/>
      <w:r w:rsidRPr="00D163A7">
        <w:rPr>
          <w:rFonts w:eastAsia="Calibri"/>
          <w:sz w:val="28"/>
          <w:szCs w:val="28"/>
          <w:lang w:eastAsia="en-US"/>
        </w:rPr>
        <w:t>) и счетных участков (СУ), с предоставлением оборудованных помещений, определено в населенных пунктах на период с 01 февраля по 03 марта 2021 года:</w:t>
      </w:r>
    </w:p>
    <w:p w:rsidR="00D163A7" w:rsidRPr="00D163A7" w:rsidRDefault="00D163A7" w:rsidP="00D163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63A7">
        <w:rPr>
          <w:rFonts w:eastAsia="Calibri"/>
          <w:sz w:val="28"/>
          <w:szCs w:val="28"/>
          <w:u w:val="single"/>
          <w:lang w:eastAsia="en-US"/>
        </w:rPr>
        <w:t xml:space="preserve">- ПУ № 1 (условный), </w:t>
      </w:r>
      <w:proofErr w:type="spellStart"/>
      <w:r w:rsidRPr="00D163A7">
        <w:rPr>
          <w:rFonts w:eastAsia="Calibri"/>
          <w:sz w:val="28"/>
          <w:szCs w:val="28"/>
          <w:u w:val="single"/>
          <w:lang w:eastAsia="en-US"/>
        </w:rPr>
        <w:t>СтУ</w:t>
      </w:r>
      <w:proofErr w:type="spellEnd"/>
      <w:r w:rsidRPr="00D163A7">
        <w:rPr>
          <w:rFonts w:eastAsia="Calibri"/>
          <w:sz w:val="28"/>
          <w:szCs w:val="28"/>
          <w:u w:val="single"/>
          <w:lang w:eastAsia="en-US"/>
        </w:rPr>
        <w:t xml:space="preserve"> № 1</w:t>
      </w:r>
      <w:r w:rsidRPr="00D163A7">
        <w:rPr>
          <w:rFonts w:eastAsia="Calibri"/>
          <w:sz w:val="28"/>
          <w:szCs w:val="28"/>
          <w:lang w:eastAsia="en-US"/>
        </w:rPr>
        <w:t xml:space="preserve"> (желательно в помещении МФЦ) в п. 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Горноправдинск</w:t>
      </w:r>
      <w:proofErr w:type="spellEnd"/>
      <w:r w:rsidRPr="00D163A7">
        <w:rPr>
          <w:rFonts w:eastAsia="Calibri"/>
          <w:sz w:val="28"/>
          <w:szCs w:val="28"/>
          <w:lang w:eastAsia="en-US"/>
        </w:rPr>
        <w:t xml:space="preserve"> с численностью населения – 713 человек из 4 СУ (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д</w:t>
      </w:r>
      <w:proofErr w:type="gramStart"/>
      <w:r w:rsidRPr="00D163A7">
        <w:rPr>
          <w:rFonts w:eastAsia="Calibri"/>
          <w:sz w:val="28"/>
          <w:szCs w:val="28"/>
          <w:lang w:eastAsia="en-US"/>
        </w:rPr>
        <w:t>.Л</w:t>
      </w:r>
      <w:proofErr w:type="gramEnd"/>
      <w:r w:rsidRPr="00D163A7">
        <w:rPr>
          <w:rFonts w:eastAsia="Calibri"/>
          <w:sz w:val="28"/>
          <w:szCs w:val="28"/>
          <w:lang w:eastAsia="en-US"/>
        </w:rPr>
        <w:t>угофилинская</w:t>
      </w:r>
      <w:proofErr w:type="spellEnd"/>
      <w:r w:rsidRPr="00D163A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с.Цингалы</w:t>
      </w:r>
      <w:proofErr w:type="spellEnd"/>
      <w:r w:rsidRPr="00D163A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д.Чембакчина</w:t>
      </w:r>
      <w:proofErr w:type="spellEnd"/>
      <w:r w:rsidRPr="00D163A7">
        <w:rPr>
          <w:rFonts w:eastAsia="Calibri"/>
          <w:sz w:val="28"/>
          <w:szCs w:val="28"/>
          <w:lang w:eastAsia="en-US"/>
        </w:rPr>
        <w:t xml:space="preserve">), размещение 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СтУ</w:t>
      </w:r>
      <w:proofErr w:type="spellEnd"/>
      <w:r w:rsidRPr="00D163A7">
        <w:rPr>
          <w:rFonts w:eastAsia="Calibri"/>
          <w:sz w:val="28"/>
          <w:szCs w:val="28"/>
          <w:lang w:eastAsia="en-US"/>
        </w:rPr>
        <w:t xml:space="preserve"> № 1 возможно в 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с.Цингалы</w:t>
      </w:r>
      <w:proofErr w:type="spellEnd"/>
      <w:r w:rsidRPr="00D163A7">
        <w:rPr>
          <w:rFonts w:eastAsia="Calibri"/>
          <w:sz w:val="28"/>
          <w:szCs w:val="28"/>
          <w:lang w:eastAsia="en-US"/>
        </w:rPr>
        <w:t>;</w:t>
      </w:r>
    </w:p>
    <w:p w:rsidR="00D163A7" w:rsidRPr="00D163A7" w:rsidRDefault="00D163A7" w:rsidP="00D163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63A7">
        <w:rPr>
          <w:rFonts w:eastAsia="Calibri"/>
          <w:sz w:val="28"/>
          <w:szCs w:val="28"/>
          <w:lang w:eastAsia="en-US"/>
        </w:rPr>
        <w:t xml:space="preserve">- </w:t>
      </w:r>
      <w:r w:rsidRPr="00D163A7">
        <w:rPr>
          <w:rFonts w:eastAsia="Calibri"/>
          <w:sz w:val="28"/>
          <w:szCs w:val="28"/>
          <w:u w:val="single"/>
          <w:lang w:eastAsia="en-US"/>
        </w:rPr>
        <w:t xml:space="preserve">ПУ № 2 и </w:t>
      </w:r>
      <w:proofErr w:type="spellStart"/>
      <w:r w:rsidRPr="00D163A7">
        <w:rPr>
          <w:rFonts w:eastAsia="Calibri"/>
          <w:sz w:val="28"/>
          <w:szCs w:val="28"/>
          <w:u w:val="single"/>
          <w:lang w:eastAsia="en-US"/>
        </w:rPr>
        <w:t>СтУ</w:t>
      </w:r>
      <w:proofErr w:type="spellEnd"/>
      <w:r w:rsidRPr="00D163A7">
        <w:rPr>
          <w:rFonts w:eastAsia="Calibri"/>
          <w:sz w:val="28"/>
          <w:szCs w:val="28"/>
          <w:u w:val="single"/>
          <w:lang w:eastAsia="en-US"/>
        </w:rPr>
        <w:t xml:space="preserve"> № 2</w:t>
      </w:r>
      <w:r w:rsidRPr="00D163A7">
        <w:rPr>
          <w:rFonts w:eastAsia="Calibri"/>
          <w:sz w:val="28"/>
          <w:szCs w:val="28"/>
          <w:lang w:eastAsia="en-US"/>
        </w:rPr>
        <w:t xml:space="preserve">  п. Сибирский с численностью населения – 2 395 человек из 9 СУ (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п</w:t>
      </w:r>
      <w:proofErr w:type="gramStart"/>
      <w:r w:rsidRPr="00D163A7">
        <w:rPr>
          <w:rFonts w:eastAsia="Calibri"/>
          <w:sz w:val="28"/>
          <w:szCs w:val="28"/>
          <w:lang w:eastAsia="en-US"/>
        </w:rPr>
        <w:t>.С</w:t>
      </w:r>
      <w:proofErr w:type="gramEnd"/>
      <w:r w:rsidRPr="00D163A7">
        <w:rPr>
          <w:rFonts w:eastAsia="Calibri"/>
          <w:sz w:val="28"/>
          <w:szCs w:val="28"/>
          <w:lang w:eastAsia="en-US"/>
        </w:rPr>
        <w:t>ибирский</w:t>
      </w:r>
      <w:proofErr w:type="spellEnd"/>
      <w:r w:rsidRPr="00D163A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с.Реполово</w:t>
      </w:r>
      <w:proofErr w:type="spellEnd"/>
      <w:r w:rsidRPr="00D163A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с.Выкатной</w:t>
      </w:r>
      <w:proofErr w:type="spellEnd"/>
      <w:r w:rsidRPr="00D163A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с.Тюли</w:t>
      </w:r>
      <w:proofErr w:type="spellEnd"/>
      <w:r w:rsidRPr="00D163A7">
        <w:rPr>
          <w:rFonts w:eastAsia="Calibri"/>
          <w:sz w:val="28"/>
          <w:szCs w:val="28"/>
          <w:lang w:eastAsia="en-US"/>
        </w:rPr>
        <w:t xml:space="preserve">), размещение 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СтУ</w:t>
      </w:r>
      <w:proofErr w:type="spellEnd"/>
      <w:r w:rsidRPr="00D163A7">
        <w:rPr>
          <w:rFonts w:eastAsia="Calibri"/>
          <w:sz w:val="28"/>
          <w:szCs w:val="28"/>
          <w:lang w:eastAsia="en-US"/>
        </w:rPr>
        <w:t xml:space="preserve"> № 2 возможно в 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п.Выкатной</w:t>
      </w:r>
      <w:proofErr w:type="spellEnd"/>
      <w:r w:rsidRPr="00D163A7">
        <w:rPr>
          <w:rFonts w:eastAsia="Calibri"/>
          <w:sz w:val="28"/>
          <w:szCs w:val="28"/>
          <w:lang w:eastAsia="en-US"/>
        </w:rPr>
        <w:t>;</w:t>
      </w:r>
    </w:p>
    <w:p w:rsidR="00D163A7" w:rsidRPr="00D163A7" w:rsidRDefault="00D163A7" w:rsidP="00D163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63A7">
        <w:rPr>
          <w:rFonts w:eastAsia="Calibri"/>
          <w:sz w:val="28"/>
          <w:szCs w:val="28"/>
          <w:lang w:eastAsia="en-US"/>
        </w:rPr>
        <w:t xml:space="preserve">- </w:t>
      </w:r>
      <w:r w:rsidRPr="00D163A7">
        <w:rPr>
          <w:rFonts w:eastAsia="Calibri"/>
          <w:sz w:val="28"/>
          <w:szCs w:val="28"/>
          <w:u w:val="single"/>
          <w:lang w:eastAsia="en-US"/>
        </w:rPr>
        <w:t xml:space="preserve">ПУ № 3 и </w:t>
      </w:r>
      <w:proofErr w:type="spellStart"/>
      <w:r w:rsidRPr="00D163A7">
        <w:rPr>
          <w:rFonts w:eastAsia="Calibri"/>
          <w:sz w:val="28"/>
          <w:szCs w:val="28"/>
          <w:u w:val="single"/>
          <w:lang w:eastAsia="en-US"/>
        </w:rPr>
        <w:t>СтУ</w:t>
      </w:r>
      <w:proofErr w:type="spellEnd"/>
      <w:r w:rsidRPr="00D163A7">
        <w:rPr>
          <w:rFonts w:eastAsia="Calibri"/>
          <w:sz w:val="28"/>
          <w:szCs w:val="28"/>
          <w:u w:val="single"/>
          <w:lang w:eastAsia="en-US"/>
        </w:rPr>
        <w:t xml:space="preserve"> № 3</w:t>
      </w:r>
      <w:r w:rsidRPr="00D163A7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г</w:t>
      </w:r>
      <w:proofErr w:type="gramStart"/>
      <w:r w:rsidRPr="00D163A7">
        <w:rPr>
          <w:rFonts w:eastAsia="Calibri"/>
          <w:sz w:val="28"/>
          <w:szCs w:val="28"/>
          <w:lang w:eastAsia="en-US"/>
        </w:rPr>
        <w:t>.Х</w:t>
      </w:r>
      <w:proofErr w:type="gramEnd"/>
      <w:r w:rsidRPr="00D163A7">
        <w:rPr>
          <w:rFonts w:eastAsia="Calibri"/>
          <w:sz w:val="28"/>
          <w:szCs w:val="28"/>
          <w:lang w:eastAsia="en-US"/>
        </w:rPr>
        <w:t>анты-Мансийск</w:t>
      </w:r>
      <w:proofErr w:type="spellEnd"/>
      <w:r w:rsidRPr="00D163A7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пер.Совесткий</w:t>
      </w:r>
      <w:proofErr w:type="spellEnd"/>
      <w:r w:rsidRPr="00D163A7">
        <w:rPr>
          <w:rFonts w:eastAsia="Calibri"/>
          <w:sz w:val="28"/>
          <w:szCs w:val="28"/>
          <w:lang w:eastAsia="en-US"/>
        </w:rPr>
        <w:t>, 2) с численностью населения – 2185 человек из 9 СУ (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с.Кышик</w:t>
      </w:r>
      <w:proofErr w:type="spellEnd"/>
      <w:r w:rsidRPr="00D163A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с.Зенково</w:t>
      </w:r>
      <w:proofErr w:type="spellEnd"/>
      <w:r w:rsidRPr="00D163A7">
        <w:rPr>
          <w:rFonts w:eastAsia="Calibri"/>
          <w:sz w:val="28"/>
          <w:szCs w:val="28"/>
          <w:lang w:eastAsia="en-US"/>
        </w:rPr>
        <w:t xml:space="preserve">, д. Согом, 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с.Нялинское</w:t>
      </w:r>
      <w:proofErr w:type="spellEnd"/>
      <w:r w:rsidRPr="00D163A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д.Нялина</w:t>
      </w:r>
      <w:proofErr w:type="spellEnd"/>
      <w:r w:rsidRPr="00D163A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п.Пырьях</w:t>
      </w:r>
      <w:proofErr w:type="spellEnd"/>
      <w:r w:rsidRPr="00D163A7">
        <w:rPr>
          <w:rFonts w:eastAsia="Calibri"/>
          <w:sz w:val="28"/>
          <w:szCs w:val="28"/>
          <w:lang w:eastAsia="en-US"/>
        </w:rPr>
        <w:t xml:space="preserve">) в 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с.Нялинское</w:t>
      </w:r>
      <w:proofErr w:type="spellEnd"/>
      <w:r w:rsidRPr="00D163A7">
        <w:rPr>
          <w:rFonts w:eastAsia="Calibri"/>
          <w:sz w:val="28"/>
          <w:szCs w:val="28"/>
          <w:lang w:eastAsia="en-US"/>
        </w:rPr>
        <w:t xml:space="preserve">), размещение 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СтУ</w:t>
      </w:r>
      <w:proofErr w:type="spellEnd"/>
      <w:r w:rsidRPr="00D163A7">
        <w:rPr>
          <w:rFonts w:eastAsia="Calibri"/>
          <w:sz w:val="28"/>
          <w:szCs w:val="28"/>
          <w:lang w:eastAsia="en-US"/>
        </w:rPr>
        <w:t xml:space="preserve"> № 3 возможно 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с.Нялинское</w:t>
      </w:r>
      <w:proofErr w:type="spellEnd"/>
      <w:r w:rsidRPr="00D163A7">
        <w:rPr>
          <w:rFonts w:eastAsia="Calibri"/>
          <w:sz w:val="28"/>
          <w:szCs w:val="28"/>
          <w:lang w:eastAsia="en-US"/>
        </w:rPr>
        <w:t>);</w:t>
      </w:r>
    </w:p>
    <w:p w:rsidR="00D163A7" w:rsidRPr="00D163A7" w:rsidRDefault="00D163A7" w:rsidP="00D163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63A7">
        <w:rPr>
          <w:rFonts w:eastAsia="Calibri"/>
          <w:sz w:val="28"/>
          <w:szCs w:val="28"/>
          <w:lang w:eastAsia="en-US"/>
        </w:rPr>
        <w:t xml:space="preserve">- </w:t>
      </w:r>
      <w:r w:rsidRPr="00D163A7">
        <w:rPr>
          <w:rFonts w:eastAsia="Calibri"/>
          <w:sz w:val="28"/>
          <w:szCs w:val="28"/>
          <w:u w:val="single"/>
          <w:lang w:eastAsia="en-US"/>
        </w:rPr>
        <w:t xml:space="preserve">ПУ № 4 и </w:t>
      </w:r>
      <w:proofErr w:type="spellStart"/>
      <w:r w:rsidRPr="00D163A7">
        <w:rPr>
          <w:rFonts w:eastAsia="Calibri"/>
          <w:sz w:val="28"/>
          <w:szCs w:val="28"/>
          <w:u w:val="single"/>
          <w:lang w:eastAsia="en-US"/>
        </w:rPr>
        <w:t>СтУ</w:t>
      </w:r>
      <w:proofErr w:type="spellEnd"/>
      <w:r w:rsidRPr="00D163A7">
        <w:rPr>
          <w:rFonts w:eastAsia="Calibri"/>
          <w:sz w:val="28"/>
          <w:szCs w:val="28"/>
          <w:u w:val="single"/>
          <w:lang w:eastAsia="en-US"/>
        </w:rPr>
        <w:t xml:space="preserve"> № </w:t>
      </w:r>
      <w:r w:rsidRPr="00D163A7">
        <w:rPr>
          <w:rFonts w:eastAsia="Calibri"/>
          <w:sz w:val="28"/>
          <w:szCs w:val="28"/>
          <w:lang w:eastAsia="en-US"/>
        </w:rPr>
        <w:t xml:space="preserve">4 в 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с</w:t>
      </w:r>
      <w:proofErr w:type="gramStart"/>
      <w:r w:rsidRPr="00D163A7">
        <w:rPr>
          <w:rFonts w:eastAsia="Calibri"/>
          <w:sz w:val="28"/>
          <w:szCs w:val="28"/>
          <w:lang w:eastAsia="en-US"/>
        </w:rPr>
        <w:t>.С</w:t>
      </w:r>
      <w:proofErr w:type="gramEnd"/>
      <w:r w:rsidRPr="00D163A7">
        <w:rPr>
          <w:rFonts w:eastAsia="Calibri"/>
          <w:sz w:val="28"/>
          <w:szCs w:val="28"/>
          <w:lang w:eastAsia="en-US"/>
        </w:rPr>
        <w:t>елирово</w:t>
      </w:r>
      <w:proofErr w:type="spellEnd"/>
      <w:r w:rsidRPr="00D163A7">
        <w:rPr>
          <w:rFonts w:eastAsia="Calibri"/>
          <w:sz w:val="28"/>
          <w:szCs w:val="28"/>
          <w:lang w:eastAsia="en-US"/>
        </w:rPr>
        <w:t xml:space="preserve"> с численностью населения – 1897 человек из 7 СУ, включая межселенную территорию – 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д.Долгое</w:t>
      </w:r>
      <w:proofErr w:type="spellEnd"/>
      <w:r w:rsidRPr="00D163A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Плесо</w:t>
      </w:r>
      <w:proofErr w:type="spellEnd"/>
      <w:r w:rsidRPr="00D163A7">
        <w:rPr>
          <w:rFonts w:eastAsia="Calibri"/>
          <w:sz w:val="28"/>
          <w:szCs w:val="28"/>
          <w:lang w:eastAsia="en-US"/>
        </w:rPr>
        <w:t xml:space="preserve"> и вахтовые поселки 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Меркур</w:t>
      </w:r>
      <w:proofErr w:type="spellEnd"/>
      <w:r w:rsidRPr="00D163A7">
        <w:rPr>
          <w:rFonts w:eastAsia="Calibri"/>
          <w:sz w:val="28"/>
          <w:szCs w:val="28"/>
          <w:lang w:eastAsia="en-US"/>
        </w:rPr>
        <w:t>, Пионерный;</w:t>
      </w:r>
    </w:p>
    <w:p w:rsidR="00D163A7" w:rsidRPr="00D163A7" w:rsidRDefault="00D163A7" w:rsidP="00D163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63A7">
        <w:rPr>
          <w:rFonts w:eastAsia="Calibri"/>
          <w:sz w:val="28"/>
          <w:szCs w:val="28"/>
          <w:lang w:eastAsia="en-US"/>
        </w:rPr>
        <w:t xml:space="preserve">- </w:t>
      </w:r>
      <w:r w:rsidRPr="00D163A7">
        <w:rPr>
          <w:rFonts w:eastAsia="Calibri"/>
          <w:sz w:val="28"/>
          <w:szCs w:val="28"/>
          <w:u w:val="single"/>
          <w:lang w:eastAsia="en-US"/>
        </w:rPr>
        <w:t xml:space="preserve">ПУ № 5 и </w:t>
      </w:r>
      <w:proofErr w:type="spellStart"/>
      <w:r w:rsidRPr="00D163A7">
        <w:rPr>
          <w:rFonts w:eastAsia="Calibri"/>
          <w:sz w:val="28"/>
          <w:szCs w:val="28"/>
          <w:u w:val="single"/>
          <w:lang w:eastAsia="en-US"/>
        </w:rPr>
        <w:t>СтУ</w:t>
      </w:r>
      <w:proofErr w:type="spellEnd"/>
      <w:r w:rsidRPr="00D163A7">
        <w:rPr>
          <w:rFonts w:eastAsia="Calibri"/>
          <w:sz w:val="28"/>
          <w:szCs w:val="28"/>
          <w:u w:val="single"/>
          <w:lang w:eastAsia="en-US"/>
        </w:rPr>
        <w:t xml:space="preserve"> № </w:t>
      </w:r>
      <w:r w:rsidRPr="00D163A7">
        <w:rPr>
          <w:rFonts w:eastAsia="Calibri"/>
          <w:sz w:val="28"/>
          <w:szCs w:val="28"/>
          <w:lang w:eastAsia="en-US"/>
        </w:rPr>
        <w:t xml:space="preserve">5 (желательно в помещении МФЦ) в 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п</w:t>
      </w:r>
      <w:proofErr w:type="gramStart"/>
      <w:r w:rsidRPr="00D163A7">
        <w:rPr>
          <w:rFonts w:eastAsia="Calibri"/>
          <w:sz w:val="28"/>
          <w:szCs w:val="28"/>
          <w:lang w:eastAsia="en-US"/>
        </w:rPr>
        <w:t>.Л</w:t>
      </w:r>
      <w:proofErr w:type="gramEnd"/>
      <w:r w:rsidRPr="00D163A7">
        <w:rPr>
          <w:rFonts w:eastAsia="Calibri"/>
          <w:sz w:val="28"/>
          <w:szCs w:val="28"/>
          <w:lang w:eastAsia="en-US"/>
        </w:rPr>
        <w:t>уговское</w:t>
      </w:r>
      <w:proofErr w:type="spellEnd"/>
      <w:r w:rsidRPr="00D163A7">
        <w:rPr>
          <w:rFonts w:eastAsia="Calibri"/>
          <w:sz w:val="28"/>
          <w:szCs w:val="28"/>
          <w:lang w:eastAsia="en-US"/>
        </w:rPr>
        <w:t xml:space="preserve"> с численностью населения – 2342 человек из 8 СУ (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п.Луговское</w:t>
      </w:r>
      <w:proofErr w:type="spellEnd"/>
      <w:r w:rsidRPr="00D163A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д.Белогорье</w:t>
      </w:r>
      <w:proofErr w:type="spellEnd"/>
      <w:r w:rsidRPr="00D163A7">
        <w:rPr>
          <w:rFonts w:eastAsia="Calibri"/>
          <w:sz w:val="28"/>
          <w:szCs w:val="28"/>
          <w:lang w:eastAsia="en-US"/>
        </w:rPr>
        <w:t xml:space="preserve">, п. Кирпичный, 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с.Троица</w:t>
      </w:r>
      <w:proofErr w:type="spellEnd"/>
      <w:r w:rsidRPr="00D163A7">
        <w:rPr>
          <w:rFonts w:eastAsia="Calibri"/>
          <w:sz w:val="28"/>
          <w:szCs w:val="28"/>
          <w:lang w:eastAsia="en-US"/>
        </w:rPr>
        <w:t>);</w:t>
      </w:r>
    </w:p>
    <w:p w:rsidR="00D163A7" w:rsidRPr="00D163A7" w:rsidRDefault="00D163A7" w:rsidP="00D163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63A7"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D163A7">
        <w:rPr>
          <w:rFonts w:eastAsia="Calibri"/>
          <w:sz w:val="28"/>
          <w:szCs w:val="28"/>
          <w:u w:val="single"/>
          <w:lang w:eastAsia="en-US"/>
        </w:rPr>
        <w:t xml:space="preserve">ПУ № 6 и </w:t>
      </w:r>
      <w:proofErr w:type="spellStart"/>
      <w:r w:rsidRPr="00D163A7">
        <w:rPr>
          <w:rFonts w:eastAsia="Calibri"/>
          <w:sz w:val="28"/>
          <w:szCs w:val="28"/>
          <w:u w:val="single"/>
          <w:lang w:eastAsia="en-US"/>
        </w:rPr>
        <w:t>СтУ</w:t>
      </w:r>
      <w:proofErr w:type="spellEnd"/>
      <w:r w:rsidRPr="00D163A7">
        <w:rPr>
          <w:rFonts w:eastAsia="Calibri"/>
          <w:sz w:val="28"/>
          <w:szCs w:val="28"/>
          <w:u w:val="single"/>
          <w:lang w:eastAsia="en-US"/>
        </w:rPr>
        <w:t xml:space="preserve"> № 6 </w:t>
      </w:r>
      <w:r w:rsidRPr="00D163A7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п</w:t>
      </w:r>
      <w:proofErr w:type="gramStart"/>
      <w:r w:rsidRPr="00D163A7">
        <w:rPr>
          <w:rFonts w:eastAsia="Calibri"/>
          <w:sz w:val="28"/>
          <w:szCs w:val="28"/>
          <w:lang w:eastAsia="en-US"/>
        </w:rPr>
        <w:t>.К</w:t>
      </w:r>
      <w:proofErr w:type="gramEnd"/>
      <w:r w:rsidRPr="00D163A7">
        <w:rPr>
          <w:rFonts w:eastAsia="Calibri"/>
          <w:sz w:val="28"/>
          <w:szCs w:val="28"/>
          <w:lang w:eastAsia="en-US"/>
        </w:rPr>
        <w:t>едровый</w:t>
      </w:r>
      <w:proofErr w:type="spellEnd"/>
      <w:r w:rsidRPr="00D163A7">
        <w:rPr>
          <w:rFonts w:eastAsia="Calibri"/>
          <w:sz w:val="28"/>
          <w:szCs w:val="28"/>
          <w:lang w:eastAsia="en-US"/>
        </w:rPr>
        <w:t xml:space="preserve"> с численностью населения – 2006 человек из 7 СУ (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п.Кедровый</w:t>
      </w:r>
      <w:proofErr w:type="spellEnd"/>
      <w:r w:rsidRPr="00D163A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с.Елизарово</w:t>
      </w:r>
      <w:proofErr w:type="spellEnd"/>
      <w:r w:rsidRPr="00D163A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п.Красноленинский</w:t>
      </w:r>
      <w:proofErr w:type="spellEnd"/>
      <w:r w:rsidRPr="00D163A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п.Урманный</w:t>
      </w:r>
      <w:proofErr w:type="spellEnd"/>
      <w:r w:rsidRPr="00D163A7">
        <w:rPr>
          <w:rFonts w:eastAsia="Calibri"/>
          <w:sz w:val="28"/>
          <w:szCs w:val="28"/>
          <w:lang w:eastAsia="en-US"/>
        </w:rPr>
        <w:t xml:space="preserve">), размещение 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СтУ</w:t>
      </w:r>
      <w:proofErr w:type="spellEnd"/>
      <w:r w:rsidRPr="00D163A7">
        <w:rPr>
          <w:rFonts w:eastAsia="Calibri"/>
          <w:sz w:val="28"/>
          <w:szCs w:val="28"/>
          <w:lang w:eastAsia="en-US"/>
        </w:rPr>
        <w:t xml:space="preserve"> № 6 возможно в 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п.Красноленинский</w:t>
      </w:r>
      <w:proofErr w:type="spellEnd"/>
      <w:r w:rsidRPr="00D163A7">
        <w:rPr>
          <w:rFonts w:eastAsia="Calibri"/>
          <w:sz w:val="28"/>
          <w:szCs w:val="28"/>
          <w:lang w:eastAsia="en-US"/>
        </w:rPr>
        <w:t>.</w:t>
      </w:r>
    </w:p>
    <w:p w:rsidR="00D163A7" w:rsidRPr="00D163A7" w:rsidRDefault="00D163A7" w:rsidP="00D163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63A7">
        <w:rPr>
          <w:rFonts w:eastAsia="Calibri"/>
          <w:sz w:val="28"/>
          <w:szCs w:val="28"/>
          <w:lang w:eastAsia="en-US"/>
        </w:rPr>
        <w:t>На период с 01 по 30 апреля 2021 года размещение переписных участков (ПУ), стационарных участков (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СтУ</w:t>
      </w:r>
      <w:proofErr w:type="spellEnd"/>
      <w:r w:rsidRPr="00D163A7">
        <w:rPr>
          <w:rFonts w:eastAsia="Calibri"/>
          <w:sz w:val="28"/>
          <w:szCs w:val="28"/>
          <w:lang w:eastAsia="en-US"/>
        </w:rPr>
        <w:t>) и счетных участков (СУ), с предоставлением оборудованных помещений, определено в населенных пунктах:</w:t>
      </w:r>
    </w:p>
    <w:p w:rsidR="00D163A7" w:rsidRPr="00D163A7" w:rsidRDefault="00D163A7" w:rsidP="00D163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63A7">
        <w:rPr>
          <w:rFonts w:eastAsia="Calibri"/>
          <w:sz w:val="28"/>
          <w:szCs w:val="28"/>
          <w:lang w:eastAsia="en-US"/>
        </w:rPr>
        <w:t xml:space="preserve">- </w:t>
      </w:r>
      <w:r w:rsidRPr="00D163A7">
        <w:rPr>
          <w:rFonts w:eastAsia="Calibri"/>
          <w:sz w:val="28"/>
          <w:szCs w:val="28"/>
          <w:u w:val="single"/>
          <w:lang w:eastAsia="en-US"/>
        </w:rPr>
        <w:t xml:space="preserve">ПУ № 7 и </w:t>
      </w:r>
      <w:proofErr w:type="spellStart"/>
      <w:r w:rsidRPr="00D163A7">
        <w:rPr>
          <w:rFonts w:eastAsia="Calibri"/>
          <w:sz w:val="28"/>
          <w:szCs w:val="28"/>
          <w:u w:val="single"/>
          <w:lang w:eastAsia="en-US"/>
        </w:rPr>
        <w:t>СтУ</w:t>
      </w:r>
      <w:proofErr w:type="spellEnd"/>
      <w:r w:rsidRPr="00D163A7">
        <w:rPr>
          <w:rFonts w:eastAsia="Calibri"/>
          <w:sz w:val="28"/>
          <w:szCs w:val="28"/>
          <w:u w:val="single"/>
          <w:lang w:eastAsia="en-US"/>
        </w:rPr>
        <w:t xml:space="preserve"> № 7</w:t>
      </w:r>
      <w:r w:rsidRPr="00D163A7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п</w:t>
      </w:r>
      <w:proofErr w:type="gramStart"/>
      <w:r w:rsidRPr="00D163A7">
        <w:rPr>
          <w:rFonts w:eastAsia="Calibri"/>
          <w:sz w:val="28"/>
          <w:szCs w:val="28"/>
          <w:lang w:eastAsia="en-US"/>
        </w:rPr>
        <w:t>.Г</w:t>
      </w:r>
      <w:proofErr w:type="gramEnd"/>
      <w:r w:rsidRPr="00D163A7">
        <w:rPr>
          <w:rFonts w:eastAsia="Calibri"/>
          <w:sz w:val="28"/>
          <w:szCs w:val="28"/>
          <w:lang w:eastAsia="en-US"/>
        </w:rPr>
        <w:t>орноправдинск</w:t>
      </w:r>
      <w:proofErr w:type="spellEnd"/>
      <w:r w:rsidRPr="00D163A7">
        <w:rPr>
          <w:rFonts w:eastAsia="Calibri"/>
          <w:sz w:val="28"/>
          <w:szCs w:val="28"/>
          <w:lang w:eastAsia="en-US"/>
        </w:rPr>
        <w:t xml:space="preserve"> с численностью населения – 3375 человек из 6СУ;</w:t>
      </w:r>
    </w:p>
    <w:p w:rsidR="00D163A7" w:rsidRPr="00D163A7" w:rsidRDefault="00D163A7" w:rsidP="00D163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63A7">
        <w:rPr>
          <w:rFonts w:eastAsia="Calibri"/>
          <w:sz w:val="28"/>
          <w:szCs w:val="28"/>
          <w:lang w:eastAsia="en-US"/>
        </w:rPr>
        <w:t xml:space="preserve">- </w:t>
      </w:r>
      <w:r w:rsidRPr="00D163A7">
        <w:rPr>
          <w:rFonts w:eastAsia="Calibri"/>
          <w:sz w:val="28"/>
          <w:szCs w:val="28"/>
          <w:u w:val="single"/>
          <w:lang w:eastAsia="en-US"/>
        </w:rPr>
        <w:t xml:space="preserve">ПУ № 8 и </w:t>
      </w:r>
      <w:proofErr w:type="spellStart"/>
      <w:r w:rsidRPr="00D163A7">
        <w:rPr>
          <w:rFonts w:eastAsia="Calibri"/>
          <w:sz w:val="28"/>
          <w:szCs w:val="28"/>
          <w:u w:val="single"/>
          <w:lang w:eastAsia="en-US"/>
        </w:rPr>
        <w:t>СтУ</w:t>
      </w:r>
      <w:proofErr w:type="spellEnd"/>
      <w:r w:rsidRPr="00D163A7">
        <w:rPr>
          <w:rFonts w:eastAsia="Calibri"/>
          <w:sz w:val="28"/>
          <w:szCs w:val="28"/>
          <w:u w:val="single"/>
          <w:lang w:eastAsia="en-US"/>
        </w:rPr>
        <w:t xml:space="preserve"> № 8</w:t>
      </w:r>
      <w:r w:rsidRPr="00D163A7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п</w:t>
      </w:r>
      <w:proofErr w:type="gramStart"/>
      <w:r w:rsidRPr="00D163A7">
        <w:rPr>
          <w:rFonts w:eastAsia="Calibri"/>
          <w:sz w:val="28"/>
          <w:szCs w:val="28"/>
          <w:lang w:eastAsia="en-US"/>
        </w:rPr>
        <w:t>.Г</w:t>
      </w:r>
      <w:proofErr w:type="gramEnd"/>
      <w:r w:rsidRPr="00D163A7">
        <w:rPr>
          <w:rFonts w:eastAsia="Calibri"/>
          <w:sz w:val="28"/>
          <w:szCs w:val="28"/>
          <w:lang w:eastAsia="en-US"/>
        </w:rPr>
        <w:t>орноправдинск</w:t>
      </w:r>
      <w:proofErr w:type="spellEnd"/>
      <w:r w:rsidRPr="00D163A7">
        <w:rPr>
          <w:rFonts w:eastAsia="Calibri"/>
          <w:sz w:val="28"/>
          <w:szCs w:val="28"/>
          <w:lang w:eastAsia="en-US"/>
        </w:rPr>
        <w:t xml:space="preserve"> с численностью населения – 1579 человек из 3 СУ, включая 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п.Бобровский</w:t>
      </w:r>
      <w:proofErr w:type="spellEnd"/>
      <w:r w:rsidRPr="00D163A7">
        <w:rPr>
          <w:rFonts w:eastAsia="Calibri"/>
          <w:sz w:val="28"/>
          <w:szCs w:val="28"/>
          <w:lang w:eastAsia="en-US"/>
        </w:rPr>
        <w:t>;</w:t>
      </w:r>
    </w:p>
    <w:p w:rsidR="00D163A7" w:rsidRPr="00D163A7" w:rsidRDefault="00D163A7" w:rsidP="00D163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63A7">
        <w:rPr>
          <w:rFonts w:eastAsia="Calibri"/>
          <w:sz w:val="28"/>
          <w:szCs w:val="28"/>
          <w:lang w:eastAsia="en-US"/>
        </w:rPr>
        <w:t xml:space="preserve">- </w:t>
      </w:r>
      <w:r w:rsidRPr="00D163A7">
        <w:rPr>
          <w:rFonts w:eastAsia="Calibri"/>
          <w:sz w:val="28"/>
          <w:szCs w:val="28"/>
          <w:u w:val="single"/>
          <w:lang w:eastAsia="en-US"/>
        </w:rPr>
        <w:t xml:space="preserve">ПУ № 9 и </w:t>
      </w:r>
      <w:proofErr w:type="spellStart"/>
      <w:r w:rsidRPr="00D163A7">
        <w:rPr>
          <w:rFonts w:eastAsia="Calibri"/>
          <w:sz w:val="28"/>
          <w:szCs w:val="28"/>
          <w:u w:val="single"/>
          <w:lang w:eastAsia="en-US"/>
        </w:rPr>
        <w:t>СтУ</w:t>
      </w:r>
      <w:proofErr w:type="spellEnd"/>
      <w:r w:rsidRPr="00D163A7">
        <w:rPr>
          <w:rFonts w:eastAsia="Calibri"/>
          <w:sz w:val="28"/>
          <w:szCs w:val="28"/>
          <w:u w:val="single"/>
          <w:lang w:eastAsia="en-US"/>
        </w:rPr>
        <w:t xml:space="preserve"> № 9</w:t>
      </w:r>
      <w:r w:rsidRPr="00D163A7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г</w:t>
      </w:r>
      <w:proofErr w:type="gramStart"/>
      <w:r w:rsidRPr="00D163A7">
        <w:rPr>
          <w:rFonts w:eastAsia="Calibri"/>
          <w:sz w:val="28"/>
          <w:szCs w:val="28"/>
          <w:lang w:eastAsia="en-US"/>
        </w:rPr>
        <w:t>.Х</w:t>
      </w:r>
      <w:proofErr w:type="gramEnd"/>
      <w:r w:rsidRPr="00D163A7">
        <w:rPr>
          <w:rFonts w:eastAsia="Calibri"/>
          <w:sz w:val="28"/>
          <w:szCs w:val="28"/>
          <w:lang w:eastAsia="en-US"/>
        </w:rPr>
        <w:t>анты-Мансийск</w:t>
      </w:r>
      <w:proofErr w:type="spellEnd"/>
      <w:r w:rsidRPr="00D163A7">
        <w:rPr>
          <w:rFonts w:eastAsia="Calibri"/>
          <w:sz w:val="28"/>
          <w:szCs w:val="28"/>
          <w:lang w:eastAsia="en-US"/>
        </w:rPr>
        <w:t xml:space="preserve"> (пер. 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Совесткий</w:t>
      </w:r>
      <w:proofErr w:type="spellEnd"/>
      <w:r w:rsidRPr="00D163A7">
        <w:rPr>
          <w:rFonts w:eastAsia="Calibri"/>
          <w:sz w:val="28"/>
          <w:szCs w:val="28"/>
          <w:lang w:eastAsia="en-US"/>
        </w:rPr>
        <w:t>, 2) с численностью населения – 2260 человек из 6 СУ (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с.Батово</w:t>
      </w:r>
      <w:proofErr w:type="spellEnd"/>
      <w:r w:rsidRPr="00D163A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д.Шапша</w:t>
      </w:r>
      <w:proofErr w:type="spellEnd"/>
      <w:r w:rsidRPr="00D163A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д.Ярки</w:t>
      </w:r>
      <w:proofErr w:type="spellEnd"/>
      <w:r w:rsidRPr="00D163A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д.Ягурьях</w:t>
      </w:r>
      <w:proofErr w:type="spellEnd"/>
      <w:r w:rsidRPr="00D163A7">
        <w:rPr>
          <w:rFonts w:eastAsia="Calibri"/>
          <w:sz w:val="28"/>
          <w:szCs w:val="28"/>
          <w:lang w:eastAsia="en-US"/>
        </w:rPr>
        <w:t xml:space="preserve">), размещение 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СтУ</w:t>
      </w:r>
      <w:proofErr w:type="spellEnd"/>
      <w:r w:rsidRPr="00D163A7">
        <w:rPr>
          <w:rFonts w:eastAsia="Calibri"/>
          <w:sz w:val="28"/>
          <w:szCs w:val="28"/>
          <w:lang w:eastAsia="en-US"/>
        </w:rPr>
        <w:t xml:space="preserve"> № 9 возможно в 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д.Шапша</w:t>
      </w:r>
      <w:proofErr w:type="spellEnd"/>
      <w:r w:rsidRPr="00D163A7">
        <w:rPr>
          <w:rFonts w:eastAsia="Calibri"/>
          <w:sz w:val="28"/>
          <w:szCs w:val="28"/>
          <w:lang w:eastAsia="en-US"/>
        </w:rPr>
        <w:t>.</w:t>
      </w:r>
    </w:p>
    <w:p w:rsidR="00D163A7" w:rsidRPr="00D163A7" w:rsidRDefault="00D163A7" w:rsidP="00D163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63A7">
        <w:rPr>
          <w:rFonts w:eastAsia="Calibri"/>
          <w:sz w:val="28"/>
          <w:szCs w:val="28"/>
          <w:lang w:eastAsia="en-US"/>
        </w:rPr>
        <w:t>В 2021 году на полевом уровне будут привлекаться следующие категории переписного персонала в общем количестве 76 человек, с учетом резерва – 85 человек:</w:t>
      </w:r>
    </w:p>
    <w:p w:rsidR="00D163A7" w:rsidRPr="00D163A7" w:rsidRDefault="00D163A7" w:rsidP="00D163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63A7">
        <w:rPr>
          <w:rFonts w:eastAsia="Calibri"/>
          <w:sz w:val="28"/>
          <w:szCs w:val="28"/>
          <w:lang w:eastAsia="en-US"/>
        </w:rPr>
        <w:t>-     контролеры полевого уровня (контролер переписного участка) – 8 человек на 58 дней;</w:t>
      </w:r>
    </w:p>
    <w:p w:rsidR="00D163A7" w:rsidRPr="00D163A7" w:rsidRDefault="00D163A7" w:rsidP="00D163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63A7">
        <w:rPr>
          <w:rFonts w:eastAsia="Calibri"/>
          <w:sz w:val="28"/>
          <w:szCs w:val="28"/>
          <w:lang w:eastAsia="en-US"/>
        </w:rPr>
        <w:t xml:space="preserve">-    переписчики счетного участка – 44 человека </w:t>
      </w:r>
      <w:r w:rsidRPr="00D163A7">
        <w:rPr>
          <w:rFonts w:eastAsia="Calibri"/>
          <w:b/>
          <w:sz w:val="28"/>
          <w:szCs w:val="28"/>
          <w:lang w:eastAsia="en-US"/>
        </w:rPr>
        <w:t xml:space="preserve">− </w:t>
      </w:r>
      <w:r w:rsidRPr="00D163A7">
        <w:rPr>
          <w:rFonts w:eastAsia="Calibri"/>
          <w:sz w:val="28"/>
          <w:szCs w:val="28"/>
          <w:lang w:eastAsia="en-US"/>
        </w:rPr>
        <w:t>на 31 день в 23-х труднодоступных и отдаленных территориях;</w:t>
      </w:r>
    </w:p>
    <w:p w:rsidR="00D163A7" w:rsidRPr="00D163A7" w:rsidRDefault="00D163A7" w:rsidP="00D163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63A7">
        <w:rPr>
          <w:rFonts w:eastAsia="Calibri"/>
          <w:sz w:val="28"/>
          <w:szCs w:val="28"/>
          <w:lang w:eastAsia="en-US"/>
        </w:rPr>
        <w:t xml:space="preserve">-   переписчики счетного участка – 15 человек </w:t>
      </w:r>
      <w:r w:rsidRPr="00D163A7">
        <w:rPr>
          <w:rFonts w:eastAsia="Calibri"/>
          <w:b/>
          <w:sz w:val="28"/>
          <w:szCs w:val="28"/>
          <w:lang w:eastAsia="en-US"/>
        </w:rPr>
        <w:t xml:space="preserve">− </w:t>
      </w:r>
      <w:r w:rsidRPr="00D163A7">
        <w:rPr>
          <w:rFonts w:eastAsia="Calibri"/>
          <w:sz w:val="28"/>
          <w:szCs w:val="28"/>
          <w:lang w:eastAsia="en-US"/>
        </w:rPr>
        <w:t>на 31 день в 6-ти территориях общей переписи;</w:t>
      </w:r>
    </w:p>
    <w:p w:rsidR="00D163A7" w:rsidRPr="00D163A7" w:rsidRDefault="00D163A7" w:rsidP="00D163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63A7">
        <w:rPr>
          <w:rFonts w:eastAsia="Calibri"/>
          <w:sz w:val="28"/>
          <w:szCs w:val="28"/>
          <w:lang w:eastAsia="en-US"/>
        </w:rPr>
        <w:t xml:space="preserve">-      переписчики стационарного участка </w:t>
      </w:r>
      <w:r w:rsidRPr="00D163A7">
        <w:rPr>
          <w:rFonts w:eastAsia="Calibri"/>
          <w:b/>
          <w:sz w:val="28"/>
          <w:szCs w:val="28"/>
          <w:lang w:eastAsia="en-US"/>
        </w:rPr>
        <w:t>–</w:t>
      </w:r>
      <w:r w:rsidRPr="00D163A7">
        <w:rPr>
          <w:rFonts w:eastAsia="Calibri"/>
          <w:sz w:val="28"/>
          <w:szCs w:val="28"/>
          <w:lang w:eastAsia="en-US"/>
        </w:rPr>
        <w:t xml:space="preserve"> 9 человек – на 31 день.</w:t>
      </w:r>
    </w:p>
    <w:p w:rsidR="00D163A7" w:rsidRPr="00D163A7" w:rsidRDefault="00D163A7" w:rsidP="00D163A7">
      <w:pPr>
        <w:jc w:val="both"/>
        <w:rPr>
          <w:rFonts w:eastAsia="Calibri"/>
          <w:sz w:val="28"/>
          <w:szCs w:val="28"/>
          <w:lang w:eastAsia="en-US"/>
        </w:rPr>
      </w:pPr>
      <w:r w:rsidRPr="00D163A7">
        <w:rPr>
          <w:rFonts w:eastAsia="Calibri"/>
          <w:sz w:val="28"/>
          <w:szCs w:val="28"/>
          <w:lang w:eastAsia="en-US"/>
        </w:rPr>
        <w:tab/>
        <w:t xml:space="preserve">Выплата вознаграждения будет осуществляться на основании государственных контрактов в следующих размерах:  контролер полевого уровня – 19 000 рублей, переписчик – 18 000 рублей.  </w:t>
      </w:r>
    </w:p>
    <w:p w:rsidR="00D163A7" w:rsidRPr="00D163A7" w:rsidRDefault="00D163A7" w:rsidP="00D163A7">
      <w:pPr>
        <w:ind w:firstLine="708"/>
        <w:jc w:val="both"/>
        <w:rPr>
          <w:sz w:val="28"/>
          <w:szCs w:val="28"/>
        </w:rPr>
      </w:pPr>
      <w:r w:rsidRPr="00D163A7">
        <w:rPr>
          <w:sz w:val="28"/>
          <w:szCs w:val="28"/>
        </w:rPr>
        <w:t xml:space="preserve">По вопросу </w:t>
      </w:r>
      <w:proofErr w:type="gramStart"/>
      <w:r w:rsidRPr="00D163A7">
        <w:rPr>
          <w:sz w:val="28"/>
          <w:szCs w:val="28"/>
        </w:rPr>
        <w:t>размеров оплаты труда</w:t>
      </w:r>
      <w:proofErr w:type="gramEnd"/>
      <w:r w:rsidRPr="00D163A7">
        <w:rPr>
          <w:sz w:val="28"/>
          <w:szCs w:val="28"/>
        </w:rPr>
        <w:t xml:space="preserve"> лиц, привлекаемых к переписи населения на территории Ханты-Мансийского района администрацией Ханты-Мансийского района неоднократно направлялись письма в адрес </w:t>
      </w:r>
      <w:proofErr w:type="spellStart"/>
      <w:r w:rsidRPr="00D163A7">
        <w:rPr>
          <w:sz w:val="28"/>
          <w:szCs w:val="28"/>
        </w:rPr>
        <w:t>Тюменьстата</w:t>
      </w:r>
      <w:proofErr w:type="spellEnd"/>
      <w:r w:rsidRPr="00D163A7">
        <w:rPr>
          <w:sz w:val="28"/>
          <w:szCs w:val="28"/>
        </w:rPr>
        <w:t xml:space="preserve"> (01-Исх-724/2019 от 12.03.2019; 01-Исх-2462/2019 от 13.08.2019), Департамента экономического развития ХМАО-Югры (07-Исх-1374/2019 от 11.06.2019) и Департамента труда и занятости населения ХМАО-Югры (01-Исх-1969/2019 от 05.07.2019). Отмечалось, что </w:t>
      </w:r>
      <w:r w:rsidRPr="00D163A7">
        <w:rPr>
          <w:iCs/>
          <w:sz w:val="28"/>
          <w:szCs w:val="28"/>
        </w:rPr>
        <w:t xml:space="preserve">установленные </w:t>
      </w:r>
      <w:proofErr w:type="gramStart"/>
      <w:r w:rsidRPr="00D163A7">
        <w:rPr>
          <w:iCs/>
          <w:sz w:val="28"/>
          <w:szCs w:val="28"/>
        </w:rPr>
        <w:t>размеры оплаты труда</w:t>
      </w:r>
      <w:proofErr w:type="gramEnd"/>
      <w:r w:rsidRPr="00D163A7">
        <w:rPr>
          <w:iCs/>
          <w:sz w:val="28"/>
          <w:szCs w:val="28"/>
        </w:rPr>
        <w:t xml:space="preserve"> </w:t>
      </w:r>
      <w:r w:rsidRPr="00D163A7">
        <w:rPr>
          <w:sz w:val="28"/>
          <w:szCs w:val="28"/>
        </w:rPr>
        <w:t xml:space="preserve">ниже установленного в Югре с 1 января 2019 года минимального размера оплаты труда в размере 24 816 рублей с применением районного коэффициента 1,7 и процентной надбавки к заработной плате за стаж работы в местностях, приравненных к районам Крайнего Севера, в полном объеме (50%). </w:t>
      </w:r>
      <w:proofErr w:type="gramStart"/>
      <w:r w:rsidRPr="00D163A7">
        <w:rPr>
          <w:sz w:val="28"/>
          <w:szCs w:val="28"/>
        </w:rPr>
        <w:t>В ходе переписки было обозначено, что кандидатур,</w:t>
      </w:r>
      <w:r w:rsidRPr="00D163A7">
        <w:rPr>
          <w:iCs/>
          <w:sz w:val="28"/>
          <w:szCs w:val="28"/>
        </w:rPr>
        <w:t xml:space="preserve"> согласных принять участие при подготовке к переписи населения на предполагаемый размер ежемесячного денежного вознаграждения не выявлено, предложено вернуться к рассмотрению вопроса о подборе временного переписного персонала по Ханты-Мансийскому району после урегулирования вопроса о размере оплаты труда и установления его не ниже минимального по Ханты-Мансийскому автономному округу-Югре.</w:t>
      </w:r>
      <w:proofErr w:type="gramEnd"/>
    </w:p>
    <w:p w:rsidR="00D163A7" w:rsidRPr="00D163A7" w:rsidRDefault="00D163A7" w:rsidP="00D163A7">
      <w:pPr>
        <w:ind w:firstLine="708"/>
        <w:jc w:val="both"/>
        <w:rPr>
          <w:sz w:val="28"/>
          <w:szCs w:val="28"/>
        </w:rPr>
      </w:pPr>
      <w:r w:rsidRPr="00D163A7">
        <w:rPr>
          <w:sz w:val="28"/>
          <w:szCs w:val="28"/>
        </w:rPr>
        <w:t>На сегодняшний день данный вопрос не урегулирован на уровне Росстата, решения о доведении оплаты труда до минимального размера по ХМАО с учетом вышеуказанных надбавок, не принято.</w:t>
      </w:r>
    </w:p>
    <w:p w:rsidR="00D163A7" w:rsidRDefault="00D163A7" w:rsidP="00D163A7">
      <w:pPr>
        <w:tabs>
          <w:tab w:val="left" w:pos="0"/>
        </w:tabs>
        <w:jc w:val="both"/>
        <w:outlineLvl w:val="0"/>
        <w:rPr>
          <w:b/>
          <w:sz w:val="28"/>
          <w:szCs w:val="28"/>
        </w:rPr>
      </w:pPr>
      <w:r w:rsidRPr="00D163A7">
        <w:rPr>
          <w:b/>
          <w:sz w:val="28"/>
          <w:szCs w:val="28"/>
        </w:rPr>
        <w:tab/>
      </w:r>
    </w:p>
    <w:p w:rsidR="00D163A7" w:rsidRPr="00D163A7" w:rsidRDefault="00D163A7" w:rsidP="00D163A7">
      <w:pPr>
        <w:tabs>
          <w:tab w:val="left" w:pos="0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163A7">
        <w:rPr>
          <w:b/>
          <w:sz w:val="28"/>
          <w:szCs w:val="28"/>
        </w:rPr>
        <w:t>Решили:</w:t>
      </w:r>
    </w:p>
    <w:p w:rsidR="00D163A7" w:rsidRPr="00D163A7" w:rsidRDefault="00D163A7" w:rsidP="00D163A7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D163A7">
        <w:rPr>
          <w:sz w:val="28"/>
          <w:szCs w:val="28"/>
        </w:rPr>
        <w:tab/>
        <w:t>2.1.Информацию принять к сведению.</w:t>
      </w:r>
    </w:p>
    <w:p w:rsidR="00D163A7" w:rsidRPr="00D163A7" w:rsidRDefault="00D163A7" w:rsidP="00D163A7">
      <w:pPr>
        <w:tabs>
          <w:tab w:val="left" w:pos="0"/>
        </w:tabs>
        <w:jc w:val="both"/>
        <w:outlineLvl w:val="0"/>
        <w:rPr>
          <w:b/>
          <w:sz w:val="28"/>
          <w:szCs w:val="28"/>
        </w:rPr>
      </w:pPr>
      <w:r w:rsidRPr="00D163A7">
        <w:rPr>
          <w:color w:val="FF0000"/>
          <w:sz w:val="28"/>
          <w:szCs w:val="28"/>
        </w:rPr>
        <w:tab/>
      </w:r>
      <w:r w:rsidRPr="00D163A7">
        <w:rPr>
          <w:sz w:val="28"/>
          <w:szCs w:val="28"/>
        </w:rPr>
        <w:t xml:space="preserve">2.2. </w:t>
      </w:r>
      <w:proofErr w:type="gramStart"/>
      <w:r w:rsidRPr="00D163A7">
        <w:rPr>
          <w:sz w:val="28"/>
          <w:szCs w:val="28"/>
        </w:rPr>
        <w:t>Заместителю главы Ханты-Мансийского района, директору департамента имущественных и земельных отношений (В.А. Попов)</w:t>
      </w:r>
      <w:r w:rsidR="00973FFA">
        <w:rPr>
          <w:sz w:val="28"/>
          <w:szCs w:val="28"/>
        </w:rPr>
        <w:t>, главам сельских поселений Ханты-Мансийского района</w:t>
      </w:r>
      <w:bookmarkStart w:id="0" w:name="_GoBack"/>
      <w:bookmarkEnd w:id="0"/>
      <w:r w:rsidRPr="00D163A7">
        <w:rPr>
          <w:sz w:val="28"/>
          <w:szCs w:val="28"/>
        </w:rPr>
        <w:t xml:space="preserve"> совместно с уполномоченным по Ханты-Мансийскому району  по вопросам переписи населения (Н.А. Юдина) определить порядок и условия предоставления администрацией Ханты-Мансийского района помещений, рабочих мест, оборудованных средствами связи оргтехникой органам государственной статистики при подготовке и проведению Всероссийской переписи населения в 2020-2021 годах.</w:t>
      </w:r>
      <w:proofErr w:type="gramEnd"/>
    </w:p>
    <w:p w:rsidR="00D163A7" w:rsidRPr="00D163A7" w:rsidRDefault="00D163A7" w:rsidP="00D163A7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</w:tabs>
        <w:contextualSpacing/>
        <w:rPr>
          <w:b/>
          <w:sz w:val="28"/>
          <w:szCs w:val="28"/>
        </w:rPr>
      </w:pPr>
      <w:r w:rsidRPr="00D163A7">
        <w:rPr>
          <w:b/>
          <w:sz w:val="28"/>
          <w:szCs w:val="28"/>
        </w:rPr>
        <w:tab/>
      </w:r>
      <w:r w:rsidRPr="00D163A7">
        <w:rPr>
          <w:b/>
          <w:sz w:val="28"/>
          <w:szCs w:val="28"/>
        </w:rPr>
        <w:tab/>
        <w:t>Срок: до 01 августа 2020 года.</w:t>
      </w:r>
    </w:p>
    <w:p w:rsidR="00D163A7" w:rsidRPr="00D163A7" w:rsidRDefault="00D163A7" w:rsidP="00D163A7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</w:tabs>
        <w:contextualSpacing/>
        <w:jc w:val="both"/>
        <w:rPr>
          <w:sz w:val="28"/>
          <w:szCs w:val="28"/>
        </w:rPr>
      </w:pPr>
      <w:r w:rsidRPr="00D163A7">
        <w:rPr>
          <w:b/>
          <w:sz w:val="28"/>
          <w:szCs w:val="28"/>
        </w:rPr>
        <w:tab/>
      </w:r>
      <w:r w:rsidRPr="00D163A7">
        <w:rPr>
          <w:b/>
          <w:sz w:val="28"/>
          <w:szCs w:val="28"/>
        </w:rPr>
        <w:tab/>
      </w:r>
      <w:r w:rsidRPr="00D163A7">
        <w:rPr>
          <w:sz w:val="28"/>
          <w:szCs w:val="28"/>
        </w:rPr>
        <w:t>2.3. Уполномоченному по Ханты-Мансийскому району  по вопросам переписи населения (Н.А. Юдина) при получении официальной информации о переносе сроков проведения Всероссийской переписи населения на 2021 год незамедлительно представить ее в адрес администрации Ханты-Мансийского района.</w:t>
      </w:r>
    </w:p>
    <w:p w:rsidR="00D163A7" w:rsidRPr="00D163A7" w:rsidRDefault="00D163A7" w:rsidP="00D163A7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</w:tabs>
        <w:contextualSpacing/>
        <w:jc w:val="both"/>
        <w:rPr>
          <w:color w:val="FF0000"/>
          <w:sz w:val="28"/>
          <w:szCs w:val="28"/>
        </w:rPr>
      </w:pPr>
      <w:r w:rsidRPr="00D163A7">
        <w:rPr>
          <w:sz w:val="28"/>
          <w:szCs w:val="28"/>
        </w:rPr>
        <w:tab/>
      </w:r>
      <w:r w:rsidRPr="00D163A7">
        <w:rPr>
          <w:sz w:val="28"/>
          <w:szCs w:val="28"/>
        </w:rPr>
        <w:tab/>
      </w:r>
      <w:r w:rsidRPr="00D163A7">
        <w:rPr>
          <w:rFonts w:eastAsia="Calibri"/>
          <w:sz w:val="28"/>
          <w:szCs w:val="28"/>
          <w:lang w:eastAsia="en-US"/>
        </w:rPr>
        <w:t xml:space="preserve"> </w:t>
      </w:r>
    </w:p>
    <w:p w:rsidR="00D163A7" w:rsidRPr="00D163A7" w:rsidRDefault="00D163A7" w:rsidP="00D163A7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</w:tabs>
        <w:contextualSpacing/>
        <w:jc w:val="center"/>
        <w:rPr>
          <w:sz w:val="28"/>
          <w:szCs w:val="28"/>
        </w:rPr>
      </w:pPr>
      <w:r w:rsidRPr="00D163A7">
        <w:rPr>
          <w:sz w:val="28"/>
          <w:szCs w:val="28"/>
        </w:rPr>
        <w:t xml:space="preserve"> 3. Об исполнении Протокола заседания комиссии </w:t>
      </w:r>
    </w:p>
    <w:p w:rsidR="00D163A7" w:rsidRPr="00D163A7" w:rsidRDefault="00D163A7" w:rsidP="00D163A7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</w:tabs>
        <w:contextualSpacing/>
        <w:jc w:val="center"/>
        <w:rPr>
          <w:rFonts w:eastAsia="Calibri"/>
          <w:sz w:val="28"/>
          <w:szCs w:val="28"/>
          <w:lang w:eastAsia="en-US"/>
        </w:rPr>
      </w:pPr>
      <w:r w:rsidRPr="00D163A7">
        <w:rPr>
          <w:sz w:val="28"/>
          <w:szCs w:val="28"/>
        </w:rPr>
        <w:t>Ханты-Мансийского района по подготовке и проведению Всероссийской переписи населения 2020 года от 27 января 2020 года</w:t>
      </w:r>
    </w:p>
    <w:p w:rsidR="00D163A7" w:rsidRPr="00D163A7" w:rsidRDefault="00D163A7" w:rsidP="00D163A7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D163A7">
        <w:rPr>
          <w:rFonts w:eastAsia="Calibri"/>
          <w:sz w:val="28"/>
          <w:szCs w:val="28"/>
          <w:lang w:eastAsia="en-US"/>
        </w:rPr>
        <w:t>(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Муслимова</w:t>
      </w:r>
      <w:proofErr w:type="spellEnd"/>
      <w:r w:rsidRPr="00D163A7">
        <w:rPr>
          <w:rFonts w:eastAsia="Calibri"/>
          <w:sz w:val="28"/>
          <w:szCs w:val="28"/>
          <w:lang w:eastAsia="en-US"/>
        </w:rPr>
        <w:t xml:space="preserve"> Ю.А.)</w:t>
      </w:r>
    </w:p>
    <w:p w:rsidR="00D163A7" w:rsidRDefault="00D163A7" w:rsidP="00D163A7">
      <w:pPr>
        <w:tabs>
          <w:tab w:val="left" w:pos="0"/>
        </w:tabs>
        <w:jc w:val="both"/>
        <w:outlineLvl w:val="0"/>
        <w:rPr>
          <w:b/>
          <w:sz w:val="28"/>
          <w:szCs w:val="28"/>
        </w:rPr>
      </w:pPr>
      <w:r w:rsidRPr="00D163A7">
        <w:rPr>
          <w:b/>
          <w:sz w:val="28"/>
          <w:szCs w:val="28"/>
        </w:rPr>
        <w:tab/>
      </w:r>
    </w:p>
    <w:p w:rsidR="00D163A7" w:rsidRPr="00D163A7" w:rsidRDefault="00D163A7" w:rsidP="00D163A7">
      <w:pPr>
        <w:tabs>
          <w:tab w:val="left" w:pos="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163A7">
        <w:rPr>
          <w:b/>
          <w:sz w:val="28"/>
          <w:szCs w:val="28"/>
        </w:rPr>
        <w:t>Решили:</w:t>
      </w:r>
    </w:p>
    <w:p w:rsidR="00D163A7" w:rsidRPr="00D163A7" w:rsidRDefault="00D163A7" w:rsidP="00D163A7">
      <w:pPr>
        <w:tabs>
          <w:tab w:val="left" w:pos="0"/>
        </w:tabs>
        <w:contextualSpacing/>
        <w:jc w:val="both"/>
        <w:outlineLvl w:val="0"/>
        <w:rPr>
          <w:sz w:val="28"/>
          <w:szCs w:val="28"/>
        </w:rPr>
      </w:pPr>
      <w:r w:rsidRPr="00D163A7">
        <w:rPr>
          <w:sz w:val="28"/>
          <w:szCs w:val="28"/>
        </w:rPr>
        <w:tab/>
        <w:t>3.1.Информацию принять к сведению.</w:t>
      </w:r>
    </w:p>
    <w:p w:rsidR="00D163A7" w:rsidRPr="00D163A7" w:rsidRDefault="00D163A7" w:rsidP="00D163A7">
      <w:pPr>
        <w:tabs>
          <w:tab w:val="left" w:pos="851"/>
        </w:tabs>
        <w:jc w:val="both"/>
        <w:rPr>
          <w:sz w:val="28"/>
          <w:szCs w:val="28"/>
        </w:rPr>
      </w:pPr>
      <w:r w:rsidRPr="00D163A7">
        <w:rPr>
          <w:sz w:val="28"/>
          <w:szCs w:val="28"/>
        </w:rPr>
        <w:t xml:space="preserve">          3.2.Считать исполненными и снять с контроля поручения, предусмотренные пунктами 1.2.1, 1.2.2 и 4.2  протокола заседания комиссии Ханты-Мансийского района по подготовке и проведению Всероссийской переписи населения 2020 года от 27.01.2020 года (далее – Протокол от 27.01.2020 года);</w:t>
      </w:r>
    </w:p>
    <w:p w:rsidR="00D163A7" w:rsidRPr="00D163A7" w:rsidRDefault="00D163A7" w:rsidP="00D163A7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D163A7">
        <w:rPr>
          <w:sz w:val="28"/>
          <w:szCs w:val="28"/>
        </w:rPr>
        <w:t xml:space="preserve">          3.3. </w:t>
      </w:r>
      <w:r w:rsidRPr="00D163A7">
        <w:rPr>
          <w:rFonts w:eastAsia="Calibri"/>
          <w:sz w:val="28"/>
          <w:szCs w:val="28"/>
          <w:lang w:eastAsia="en-US"/>
        </w:rPr>
        <w:t>В связи с переносом сроков проведения Всероссийской переписи населения на 2021 год, а также на основании  письма отдела по работе с сельскими поселениями администрации Ханты-Мансийского района (01.06-исх-62 от 02.06.2020) перенести срок по исполнению пункта 1.3 Протокола от 27.01.2020 до ноября 2020 года.</w:t>
      </w:r>
    </w:p>
    <w:p w:rsidR="003F4187" w:rsidRDefault="00D163A7" w:rsidP="00D163A7">
      <w:pPr>
        <w:tabs>
          <w:tab w:val="left" w:pos="851"/>
        </w:tabs>
        <w:jc w:val="both"/>
        <w:rPr>
          <w:b/>
          <w:color w:val="FF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D163A7">
        <w:rPr>
          <w:rFonts w:eastAsia="Calibri"/>
          <w:sz w:val="28"/>
          <w:szCs w:val="28"/>
          <w:lang w:eastAsia="en-US"/>
        </w:rPr>
        <w:t xml:space="preserve">3.4. </w:t>
      </w:r>
      <w:proofErr w:type="gramStart"/>
      <w:r w:rsidRPr="00D163A7">
        <w:rPr>
          <w:rFonts w:eastAsia="Calibri"/>
          <w:sz w:val="28"/>
          <w:szCs w:val="28"/>
          <w:lang w:eastAsia="en-US"/>
        </w:rPr>
        <w:t xml:space="preserve">Отделу по работе с сельскими поселениями (Л.В. Петрова) представить в адрес главы администрации Ханты-Мансийского района (К.Р. </w:t>
      </w:r>
      <w:proofErr w:type="spellStart"/>
      <w:r w:rsidRPr="00D163A7">
        <w:rPr>
          <w:rFonts w:eastAsia="Calibri"/>
          <w:sz w:val="28"/>
          <w:szCs w:val="28"/>
          <w:lang w:eastAsia="en-US"/>
        </w:rPr>
        <w:t>Минулин</w:t>
      </w:r>
      <w:proofErr w:type="spellEnd"/>
      <w:r w:rsidRPr="00D163A7">
        <w:rPr>
          <w:rFonts w:eastAsia="Calibri"/>
          <w:sz w:val="28"/>
          <w:szCs w:val="28"/>
          <w:lang w:eastAsia="en-US"/>
        </w:rPr>
        <w:t>) информацию о населенных пунктах, вблизи которых осуществляют деятельность нефтедобывающие предприятия (с указанием наименования кампаний и контактов руководителей) с целью организации работы по взаимодействию</w:t>
      </w:r>
      <w:r>
        <w:rPr>
          <w:rFonts w:eastAsia="Calibri"/>
          <w:sz w:val="28"/>
          <w:szCs w:val="28"/>
          <w:lang w:eastAsia="en-US"/>
        </w:rPr>
        <w:t xml:space="preserve"> органов государственной статистики, нефтяных кампаний, администрации Ханты-Мансийского района и администраций сельских поселений</w:t>
      </w:r>
      <w:r w:rsidRPr="00D163A7">
        <w:rPr>
          <w:rFonts w:eastAsia="Calibri"/>
          <w:sz w:val="28"/>
          <w:szCs w:val="28"/>
          <w:lang w:eastAsia="en-US"/>
        </w:rPr>
        <w:t xml:space="preserve"> в рамках организации и проведения Всероссийской</w:t>
      </w:r>
      <w:proofErr w:type="gramEnd"/>
      <w:r w:rsidRPr="00D163A7">
        <w:rPr>
          <w:rFonts w:eastAsia="Calibri"/>
          <w:sz w:val="28"/>
          <w:szCs w:val="28"/>
          <w:lang w:eastAsia="en-US"/>
        </w:rPr>
        <w:t xml:space="preserve"> переписи населения.</w:t>
      </w:r>
      <w:r w:rsidRPr="00D163A7">
        <w:rPr>
          <w:b/>
          <w:color w:val="FF0000"/>
          <w:sz w:val="28"/>
          <w:szCs w:val="28"/>
        </w:rPr>
        <w:tab/>
      </w:r>
    </w:p>
    <w:p w:rsidR="00D163A7" w:rsidRDefault="00D163A7" w:rsidP="00D163A7">
      <w:pPr>
        <w:tabs>
          <w:tab w:val="left" w:pos="851"/>
        </w:tabs>
        <w:jc w:val="both"/>
        <w:rPr>
          <w:b/>
          <w:color w:val="FF0000"/>
          <w:sz w:val="28"/>
          <w:szCs w:val="28"/>
        </w:rPr>
      </w:pPr>
    </w:p>
    <w:p w:rsidR="00D163A7" w:rsidRDefault="00D163A7" w:rsidP="00D163A7">
      <w:pPr>
        <w:tabs>
          <w:tab w:val="left" w:pos="851"/>
        </w:tabs>
        <w:jc w:val="both"/>
        <w:rPr>
          <w:b/>
          <w:color w:val="FF0000"/>
          <w:sz w:val="28"/>
          <w:szCs w:val="28"/>
        </w:rPr>
      </w:pPr>
    </w:p>
    <w:p w:rsidR="00D163A7" w:rsidRPr="00D163A7" w:rsidRDefault="00D163A7" w:rsidP="00D163A7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A1634A" w:rsidRPr="00927695" w:rsidTr="00AC7F59">
        <w:trPr>
          <w:trHeight w:val="1443"/>
        </w:trPr>
        <w:tc>
          <w:tcPr>
            <w:tcW w:w="3227" w:type="dxa"/>
          </w:tcPr>
          <w:bookmarkStart w:id="1" w:name="EdsBorder"/>
          <w:p w:rsidR="002C48FF" w:rsidRDefault="00A1634A" w:rsidP="00AC7F59">
            <w:pPr>
              <w:rPr>
                <w:sz w:val="28"/>
                <w:szCs w:val="28"/>
              </w:rPr>
            </w:pPr>
            <w:r>
              <w:rPr>
                <w:noProof/>
                <w:color w:val="808080" w:themeColor="background1" w:themeShade="8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C3A6D16" wp14:editId="5877AFD8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56.05pt;margin-top:2.35pt;width:200pt;height:70.5pt;z-index:251659264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1"/>
            <w:r>
              <w:rPr>
                <w:sz w:val="28"/>
                <w:szCs w:val="28"/>
              </w:rPr>
              <w:t xml:space="preserve"> </w:t>
            </w:r>
          </w:p>
          <w:p w:rsidR="00A1634A" w:rsidRPr="0021693B" w:rsidRDefault="00A1634A" w:rsidP="00D16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6B1017">
              <w:rPr>
                <w:sz w:val="28"/>
                <w:szCs w:val="28"/>
              </w:rPr>
              <w:t xml:space="preserve"> </w:t>
            </w:r>
            <w:r w:rsidR="00D163A7">
              <w:rPr>
                <w:sz w:val="28"/>
                <w:szCs w:val="28"/>
              </w:rPr>
              <w:t>Комиссии</w:t>
            </w:r>
          </w:p>
        </w:tc>
        <w:tc>
          <w:tcPr>
            <w:tcW w:w="3901" w:type="dxa"/>
            <w:vAlign w:val="center"/>
          </w:tcPr>
          <w:p w:rsidR="00A1634A" w:rsidRPr="00903CF1" w:rsidRDefault="00A1634A" w:rsidP="00AC7F59">
            <w:pPr>
              <w:pStyle w:val="aa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2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A1634A" w:rsidRPr="00903CF1" w:rsidRDefault="00A1634A" w:rsidP="00AC7F59">
            <w:pPr>
              <w:pStyle w:val="aa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A1634A" w:rsidRPr="00903CF1" w:rsidRDefault="00A1634A" w:rsidP="00AC7F59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A1634A" w:rsidRPr="00903CF1" w:rsidRDefault="00A1634A" w:rsidP="00AC7F59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A1634A" w:rsidRPr="00903CF1" w:rsidRDefault="00A1634A" w:rsidP="00AC7F59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A1634A" w:rsidRPr="00CA7141" w:rsidRDefault="00A1634A" w:rsidP="00AC7F59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2"/>
          </w:p>
        </w:tc>
        <w:tc>
          <w:tcPr>
            <w:tcW w:w="2052" w:type="dxa"/>
          </w:tcPr>
          <w:p w:rsidR="002C48FF" w:rsidRDefault="002C48FF" w:rsidP="00AC7F59">
            <w:pPr>
              <w:jc w:val="right"/>
              <w:rPr>
                <w:sz w:val="28"/>
                <w:szCs w:val="28"/>
              </w:rPr>
            </w:pPr>
          </w:p>
          <w:p w:rsidR="00A1634A" w:rsidRDefault="00A1634A" w:rsidP="00AC7F59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К.Р.Минулин</w:t>
            </w:r>
            <w:proofErr w:type="spellEnd"/>
          </w:p>
          <w:p w:rsidR="00A1634A" w:rsidRPr="00257C4D" w:rsidRDefault="00A1634A" w:rsidP="00AC7F59">
            <w:pPr>
              <w:jc w:val="right"/>
              <w:rPr>
                <w:sz w:val="28"/>
                <w:szCs w:val="28"/>
              </w:rPr>
            </w:pPr>
          </w:p>
        </w:tc>
      </w:tr>
    </w:tbl>
    <w:p w:rsidR="003F4187" w:rsidRPr="00501413" w:rsidRDefault="003F4187" w:rsidP="00E51715">
      <w:pPr>
        <w:ind w:firstLine="709"/>
        <w:jc w:val="both"/>
        <w:rPr>
          <w:sz w:val="28"/>
          <w:szCs w:val="28"/>
        </w:rPr>
      </w:pPr>
    </w:p>
    <w:p w:rsidR="002C48FF" w:rsidRDefault="002C48FF" w:rsidP="002C48FF">
      <w:pPr>
        <w:shd w:val="clear" w:color="auto" w:fill="FFFFFF"/>
        <w:rPr>
          <w:rFonts w:eastAsia="Calibri"/>
          <w:bCs/>
          <w:sz w:val="20"/>
          <w:szCs w:val="20"/>
          <w:lang w:eastAsia="en-US"/>
        </w:rPr>
      </w:pPr>
    </w:p>
    <w:p w:rsidR="002C48FF" w:rsidRDefault="002C48FF" w:rsidP="002C48FF">
      <w:pPr>
        <w:shd w:val="clear" w:color="auto" w:fill="FFFFFF"/>
        <w:rPr>
          <w:rFonts w:eastAsia="Calibri"/>
          <w:bCs/>
          <w:sz w:val="20"/>
          <w:szCs w:val="20"/>
          <w:lang w:eastAsia="en-US"/>
        </w:rPr>
      </w:pPr>
    </w:p>
    <w:p w:rsidR="002C48FF" w:rsidRDefault="002C48FF" w:rsidP="002C48FF">
      <w:pPr>
        <w:shd w:val="clear" w:color="auto" w:fill="FFFFFF"/>
        <w:rPr>
          <w:rFonts w:eastAsia="Calibri"/>
          <w:bCs/>
          <w:sz w:val="20"/>
          <w:szCs w:val="20"/>
          <w:lang w:eastAsia="en-US"/>
        </w:rPr>
      </w:pPr>
    </w:p>
    <w:sectPr w:rsidR="002C48FF" w:rsidSect="00D163A7">
      <w:headerReference w:type="default" r:id="rId11"/>
      <w:pgSz w:w="11906" w:h="16838"/>
      <w:pgMar w:top="1418" w:right="1276" w:bottom="1134" w:left="1559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95D" w:rsidRDefault="0015295D">
      <w:r>
        <w:separator/>
      </w:r>
    </w:p>
  </w:endnote>
  <w:endnote w:type="continuationSeparator" w:id="0">
    <w:p w:rsidR="0015295D" w:rsidRDefault="0015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95D" w:rsidRDefault="0015295D">
      <w:r>
        <w:separator/>
      </w:r>
    </w:p>
  </w:footnote>
  <w:footnote w:type="continuationSeparator" w:id="0">
    <w:p w:rsidR="0015295D" w:rsidRDefault="00152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87" w:rsidRDefault="006461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73FFA">
      <w:rPr>
        <w:noProof/>
        <w:color w:val="000000"/>
      </w:rPr>
      <w:t>4</w:t>
    </w:r>
    <w:r>
      <w:rPr>
        <w:color w:val="000000"/>
      </w:rPr>
      <w:fldChar w:fldCharType="end"/>
    </w:r>
  </w:p>
  <w:p w:rsidR="003F4187" w:rsidRDefault="003F418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314"/>
    <w:multiLevelType w:val="hybridMultilevel"/>
    <w:tmpl w:val="27A0A86A"/>
    <w:lvl w:ilvl="0" w:tplc="AC1A0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1A1BDB"/>
    <w:multiLevelType w:val="multilevel"/>
    <w:tmpl w:val="351A9E5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2" w:hanging="2160"/>
      </w:pPr>
      <w:rPr>
        <w:rFonts w:hint="default"/>
      </w:rPr>
    </w:lvl>
  </w:abstractNum>
  <w:abstractNum w:abstractNumId="2">
    <w:nsid w:val="225D7FC2"/>
    <w:multiLevelType w:val="multilevel"/>
    <w:tmpl w:val="737E052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3">
    <w:nsid w:val="2F4B0DA1"/>
    <w:multiLevelType w:val="multilevel"/>
    <w:tmpl w:val="A8347E8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2" w:hanging="2160"/>
      </w:pPr>
      <w:rPr>
        <w:rFonts w:hint="default"/>
      </w:rPr>
    </w:lvl>
  </w:abstractNum>
  <w:abstractNum w:abstractNumId="4">
    <w:nsid w:val="7F3D2A28"/>
    <w:multiLevelType w:val="multilevel"/>
    <w:tmpl w:val="F24CF0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87"/>
    <w:rsid w:val="00001138"/>
    <w:rsid w:val="00013B32"/>
    <w:rsid w:val="000144BA"/>
    <w:rsid w:val="0002635F"/>
    <w:rsid w:val="00054E97"/>
    <w:rsid w:val="000819BF"/>
    <w:rsid w:val="000C4195"/>
    <w:rsid w:val="000C5D1F"/>
    <w:rsid w:val="000D4AF6"/>
    <w:rsid w:val="001232DF"/>
    <w:rsid w:val="00127B6B"/>
    <w:rsid w:val="0015295D"/>
    <w:rsid w:val="0018557D"/>
    <w:rsid w:val="001D680E"/>
    <w:rsid w:val="002322A6"/>
    <w:rsid w:val="00244451"/>
    <w:rsid w:val="002575B9"/>
    <w:rsid w:val="002C48FF"/>
    <w:rsid w:val="002F13BA"/>
    <w:rsid w:val="002F7DA9"/>
    <w:rsid w:val="003000C8"/>
    <w:rsid w:val="00327276"/>
    <w:rsid w:val="00355A21"/>
    <w:rsid w:val="003A3F58"/>
    <w:rsid w:val="003B785C"/>
    <w:rsid w:val="003B79D9"/>
    <w:rsid w:val="003C26A1"/>
    <w:rsid w:val="003F4187"/>
    <w:rsid w:val="00415ABF"/>
    <w:rsid w:val="004A143A"/>
    <w:rsid w:val="004A2D2B"/>
    <w:rsid w:val="004B501A"/>
    <w:rsid w:val="004B548D"/>
    <w:rsid w:val="004C3235"/>
    <w:rsid w:val="00501413"/>
    <w:rsid w:val="00501EC9"/>
    <w:rsid w:val="0052596E"/>
    <w:rsid w:val="00554C44"/>
    <w:rsid w:val="005934ED"/>
    <w:rsid w:val="0064619C"/>
    <w:rsid w:val="006B1017"/>
    <w:rsid w:val="006B2500"/>
    <w:rsid w:val="006C18A1"/>
    <w:rsid w:val="006C59A1"/>
    <w:rsid w:val="006F0583"/>
    <w:rsid w:val="006F5C19"/>
    <w:rsid w:val="00715691"/>
    <w:rsid w:val="007C0266"/>
    <w:rsid w:val="007D48A7"/>
    <w:rsid w:val="00880D6B"/>
    <w:rsid w:val="008926A2"/>
    <w:rsid w:val="008B3725"/>
    <w:rsid w:val="008B7C09"/>
    <w:rsid w:val="008D0000"/>
    <w:rsid w:val="008D40F7"/>
    <w:rsid w:val="008D770F"/>
    <w:rsid w:val="00953A0F"/>
    <w:rsid w:val="00960129"/>
    <w:rsid w:val="00973FFA"/>
    <w:rsid w:val="009C3595"/>
    <w:rsid w:val="009C5C16"/>
    <w:rsid w:val="009E1492"/>
    <w:rsid w:val="009E3956"/>
    <w:rsid w:val="009F12A9"/>
    <w:rsid w:val="009F7F90"/>
    <w:rsid w:val="00A04D51"/>
    <w:rsid w:val="00A1634A"/>
    <w:rsid w:val="00A56456"/>
    <w:rsid w:val="00A76146"/>
    <w:rsid w:val="00A86A2F"/>
    <w:rsid w:val="00A9431F"/>
    <w:rsid w:val="00AE4134"/>
    <w:rsid w:val="00B25B70"/>
    <w:rsid w:val="00B31E8F"/>
    <w:rsid w:val="00B36382"/>
    <w:rsid w:val="00B4003D"/>
    <w:rsid w:val="00B42F71"/>
    <w:rsid w:val="00B71882"/>
    <w:rsid w:val="00B71FB6"/>
    <w:rsid w:val="00BC111E"/>
    <w:rsid w:val="00BD7A74"/>
    <w:rsid w:val="00C542B0"/>
    <w:rsid w:val="00CB0417"/>
    <w:rsid w:val="00CE7AB5"/>
    <w:rsid w:val="00D12486"/>
    <w:rsid w:val="00D1404B"/>
    <w:rsid w:val="00D163A7"/>
    <w:rsid w:val="00D20B78"/>
    <w:rsid w:val="00D434D3"/>
    <w:rsid w:val="00D44640"/>
    <w:rsid w:val="00D45F70"/>
    <w:rsid w:val="00D62774"/>
    <w:rsid w:val="00D96D44"/>
    <w:rsid w:val="00DD62BF"/>
    <w:rsid w:val="00E03635"/>
    <w:rsid w:val="00E30458"/>
    <w:rsid w:val="00E32D32"/>
    <w:rsid w:val="00E45B52"/>
    <w:rsid w:val="00E51715"/>
    <w:rsid w:val="00E51CC7"/>
    <w:rsid w:val="00E532B6"/>
    <w:rsid w:val="00E83166"/>
    <w:rsid w:val="00EE39B5"/>
    <w:rsid w:val="00EE408B"/>
    <w:rsid w:val="00F47F65"/>
    <w:rsid w:val="00F73F0B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D1404B"/>
    <w:pPr>
      <w:ind w:left="720"/>
      <w:contextualSpacing/>
    </w:pPr>
  </w:style>
  <w:style w:type="table" w:styleId="a7">
    <w:name w:val="Table Grid"/>
    <w:basedOn w:val="a1"/>
    <w:uiPriority w:val="59"/>
    <w:rsid w:val="001D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1E8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1E8F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A1634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D1404B"/>
    <w:pPr>
      <w:ind w:left="720"/>
      <w:contextualSpacing/>
    </w:pPr>
  </w:style>
  <w:style w:type="table" w:styleId="a7">
    <w:name w:val="Table Grid"/>
    <w:basedOn w:val="a1"/>
    <w:uiPriority w:val="59"/>
    <w:rsid w:val="001D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1E8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1E8F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A1634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D4DD-ADB3-4E05-85EC-50CA6291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Пузина Анна</dc:creator>
  <cp:lastModifiedBy>Муслимова Ю.А.</cp:lastModifiedBy>
  <cp:revision>12</cp:revision>
  <cp:lastPrinted>2020-05-18T06:09:00Z</cp:lastPrinted>
  <dcterms:created xsi:type="dcterms:W3CDTF">2020-06-01T06:10:00Z</dcterms:created>
  <dcterms:modified xsi:type="dcterms:W3CDTF">2020-06-11T09:32:00Z</dcterms:modified>
</cp:coreProperties>
</file>